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C7" w:rsidRPr="00385734" w:rsidRDefault="00385734" w:rsidP="00385734">
      <w:pPr>
        <w:pStyle w:val="Titre1"/>
        <w:tabs>
          <w:tab w:val="left" w:leader="dot" w:pos="8080"/>
        </w:tabs>
        <w:ind w:left="-426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NOM</w:t>
      </w:r>
      <w:r w:rsidRPr="00385734">
        <w:rPr>
          <w:rFonts w:asciiTheme="minorHAnsi" w:hAnsiTheme="minorHAnsi"/>
          <w:sz w:val="20"/>
          <w:szCs w:val="20"/>
        </w:rPr>
        <w:t xml:space="preserve"> / Prénom : </w:t>
      </w:r>
      <w:bookmarkStart w:id="0" w:name="_GoBack"/>
      <w:bookmarkEnd w:id="0"/>
      <w:r>
        <w:rPr>
          <w:rFonts w:asciiTheme="minorHAnsi" w:hAnsiTheme="minorHAnsi"/>
          <w:sz w:val="20"/>
          <w:szCs w:val="20"/>
        </w:rPr>
        <w:tab/>
      </w:r>
    </w:p>
    <w:p w:rsidR="00E76362" w:rsidRPr="00E76362" w:rsidRDefault="00E76362" w:rsidP="00E76362">
      <w:pPr>
        <w:pStyle w:val="Titre1"/>
        <w:ind w:left="-426"/>
        <w:rPr>
          <w:rFonts w:asciiTheme="minorHAnsi" w:hAnsiTheme="minorHAnsi"/>
        </w:rPr>
      </w:pPr>
      <w:r w:rsidRPr="00E76362">
        <w:rPr>
          <w:rFonts w:asciiTheme="minorHAnsi" w:hAnsiTheme="minorHAnsi"/>
        </w:rPr>
        <w:t>I. Activité scientifique</w:t>
      </w:r>
    </w:p>
    <w:p w:rsidR="00E76362" w:rsidRPr="00E76362" w:rsidRDefault="00E76362" w:rsidP="00E76362">
      <w:pPr>
        <w:pStyle w:val="Titre2"/>
        <w:ind w:left="-426"/>
        <w:rPr>
          <w:rFonts w:asciiTheme="minorHAnsi" w:hAnsiTheme="minorHAnsi"/>
        </w:rPr>
      </w:pPr>
      <w:r w:rsidRPr="00E76362">
        <w:rPr>
          <w:rFonts w:asciiTheme="minorHAnsi" w:hAnsiTheme="minorHAnsi"/>
        </w:rPr>
        <w:t>Publications</w:t>
      </w:r>
    </w:p>
    <w:p w:rsidR="00E76362" w:rsidRPr="00E76362" w:rsidRDefault="00E76362" w:rsidP="00E76362">
      <w:pPr>
        <w:numPr>
          <w:ilvl w:val="0"/>
          <w:numId w:val="1"/>
        </w:numPr>
        <w:autoSpaceDE w:val="0"/>
        <w:autoSpaceDN w:val="0"/>
        <w:ind w:left="-426"/>
        <w:jc w:val="both"/>
      </w:pPr>
      <w:r w:rsidRPr="00E76362">
        <w:t>Ouvrages</w:t>
      </w:r>
    </w:p>
    <w:p w:rsidR="00E76362" w:rsidRPr="00E76362" w:rsidRDefault="00E76362" w:rsidP="00E76362">
      <w:pPr>
        <w:numPr>
          <w:ilvl w:val="0"/>
          <w:numId w:val="1"/>
        </w:numPr>
        <w:autoSpaceDE w:val="0"/>
        <w:autoSpaceDN w:val="0"/>
        <w:ind w:left="-426"/>
        <w:jc w:val="both"/>
      </w:pPr>
      <w:r w:rsidRPr="00E76362">
        <w:t>Direction, Codirection D’ouvrages</w:t>
      </w:r>
    </w:p>
    <w:p w:rsidR="00E76362" w:rsidRPr="00E76362" w:rsidRDefault="00E76362" w:rsidP="00E76362">
      <w:pPr>
        <w:numPr>
          <w:ilvl w:val="0"/>
          <w:numId w:val="1"/>
        </w:numPr>
        <w:autoSpaceDE w:val="0"/>
        <w:autoSpaceDN w:val="0"/>
        <w:ind w:left="-426"/>
        <w:jc w:val="both"/>
      </w:pPr>
      <w:r w:rsidRPr="00E76362">
        <w:t>Article Dans Une Revue</w:t>
      </w:r>
    </w:p>
    <w:p w:rsidR="00E76362" w:rsidRPr="00E76362" w:rsidRDefault="00E76362" w:rsidP="00E76362">
      <w:pPr>
        <w:numPr>
          <w:ilvl w:val="0"/>
          <w:numId w:val="1"/>
        </w:numPr>
        <w:autoSpaceDE w:val="0"/>
        <w:autoSpaceDN w:val="0"/>
        <w:ind w:left="-426"/>
        <w:jc w:val="both"/>
      </w:pPr>
      <w:r w:rsidRPr="00E76362">
        <w:t>Chapitre De Livre</w:t>
      </w:r>
    </w:p>
    <w:p w:rsidR="00E76362" w:rsidRPr="00E76362" w:rsidRDefault="00E76362" w:rsidP="00E76362">
      <w:pPr>
        <w:numPr>
          <w:ilvl w:val="0"/>
          <w:numId w:val="1"/>
        </w:numPr>
        <w:autoSpaceDE w:val="0"/>
        <w:autoSpaceDN w:val="0"/>
        <w:ind w:left="-426"/>
        <w:jc w:val="both"/>
      </w:pPr>
      <w:r w:rsidRPr="00E76362">
        <w:t>Comptes Rendus</w:t>
      </w:r>
    </w:p>
    <w:p w:rsidR="00E76362" w:rsidRPr="00E76362" w:rsidRDefault="00E76362" w:rsidP="00E76362">
      <w:pPr>
        <w:numPr>
          <w:ilvl w:val="0"/>
          <w:numId w:val="1"/>
        </w:numPr>
        <w:autoSpaceDE w:val="0"/>
        <w:autoSpaceDN w:val="0"/>
        <w:ind w:left="-426"/>
        <w:jc w:val="both"/>
      </w:pPr>
      <w:r w:rsidRPr="00E76362">
        <w:t>Traductions</w:t>
      </w:r>
    </w:p>
    <w:p w:rsidR="00E76362" w:rsidRPr="00E76362" w:rsidRDefault="00E76362" w:rsidP="00E76362">
      <w:pPr>
        <w:pStyle w:val="Titre2"/>
        <w:ind w:left="-426"/>
        <w:rPr>
          <w:rFonts w:asciiTheme="minorHAnsi" w:hAnsiTheme="minorHAnsi"/>
        </w:rPr>
      </w:pPr>
      <w:r w:rsidRPr="00E76362">
        <w:rPr>
          <w:rFonts w:asciiTheme="minorHAnsi" w:hAnsiTheme="minorHAnsi"/>
        </w:rPr>
        <w:t xml:space="preserve">Communication scientifique </w:t>
      </w:r>
    </w:p>
    <w:p w:rsidR="00E76362" w:rsidRPr="00E76362" w:rsidRDefault="00E76362" w:rsidP="00E76362">
      <w:pPr>
        <w:numPr>
          <w:ilvl w:val="0"/>
          <w:numId w:val="2"/>
        </w:numPr>
        <w:autoSpaceDE w:val="0"/>
        <w:autoSpaceDN w:val="0"/>
        <w:ind w:left="-426"/>
        <w:jc w:val="both"/>
      </w:pPr>
      <w:r w:rsidRPr="00E76362">
        <w:t>Participation à un colloque ou journée d’étude avec communication</w:t>
      </w:r>
    </w:p>
    <w:p w:rsidR="00E76362" w:rsidRPr="00E76362" w:rsidRDefault="00E76362" w:rsidP="00E76362">
      <w:pPr>
        <w:numPr>
          <w:ilvl w:val="0"/>
          <w:numId w:val="2"/>
        </w:numPr>
        <w:autoSpaceDE w:val="0"/>
        <w:autoSpaceDN w:val="0"/>
        <w:ind w:left="-426"/>
        <w:jc w:val="both"/>
      </w:pPr>
      <w:r w:rsidRPr="00E76362">
        <w:t xml:space="preserve">Présentation de son travail dans un atelier de lecture de l’ED </w:t>
      </w:r>
    </w:p>
    <w:p w:rsidR="00E76362" w:rsidRPr="00E76362" w:rsidRDefault="00E76362" w:rsidP="00E76362">
      <w:pPr>
        <w:numPr>
          <w:ilvl w:val="0"/>
          <w:numId w:val="2"/>
        </w:numPr>
        <w:autoSpaceDE w:val="0"/>
        <w:autoSpaceDN w:val="0"/>
        <w:ind w:left="-426"/>
        <w:jc w:val="both"/>
      </w:pPr>
      <w:r w:rsidRPr="00E76362">
        <w:t>Présentation de son travail dans un séminaire d’équipe</w:t>
      </w:r>
    </w:p>
    <w:p w:rsidR="00E76362" w:rsidRPr="00E76362" w:rsidRDefault="00E76362" w:rsidP="00E76362">
      <w:pPr>
        <w:numPr>
          <w:ilvl w:val="0"/>
          <w:numId w:val="2"/>
        </w:numPr>
        <w:autoSpaceDE w:val="0"/>
        <w:autoSpaceDN w:val="0"/>
        <w:ind w:left="-426"/>
        <w:jc w:val="both"/>
      </w:pPr>
      <w:r w:rsidRPr="00E76362">
        <w:t>Suivi de séminaire organisé par l’ED</w:t>
      </w:r>
    </w:p>
    <w:p w:rsidR="00E76362" w:rsidRPr="00E76362" w:rsidRDefault="00E76362" w:rsidP="00E76362">
      <w:pPr>
        <w:numPr>
          <w:ilvl w:val="0"/>
          <w:numId w:val="2"/>
        </w:numPr>
        <w:autoSpaceDE w:val="0"/>
        <w:autoSpaceDN w:val="0"/>
        <w:ind w:left="-426"/>
        <w:jc w:val="both"/>
      </w:pPr>
      <w:r w:rsidRPr="00E76362">
        <w:t>Suivi de séminaire organisé par les équipes de recherche ou par un autre établissement</w:t>
      </w:r>
    </w:p>
    <w:p w:rsidR="00E76362" w:rsidRPr="00E76362" w:rsidRDefault="00E76362" w:rsidP="00E76362">
      <w:pPr>
        <w:numPr>
          <w:ilvl w:val="0"/>
          <w:numId w:val="2"/>
        </w:numPr>
        <w:autoSpaceDE w:val="0"/>
        <w:autoSpaceDN w:val="0"/>
        <w:ind w:left="-426"/>
        <w:jc w:val="both"/>
      </w:pPr>
      <w:r w:rsidRPr="00E76362">
        <w:t>Vulgarisation de la recherche</w:t>
      </w:r>
    </w:p>
    <w:p w:rsidR="00E76362" w:rsidRPr="00E76362" w:rsidRDefault="00E76362" w:rsidP="00E76362">
      <w:pPr>
        <w:pStyle w:val="Titre1"/>
        <w:ind w:left="-426"/>
        <w:rPr>
          <w:rFonts w:asciiTheme="minorHAnsi" w:hAnsiTheme="minorHAnsi"/>
          <w:i/>
          <w:sz w:val="28"/>
          <w:szCs w:val="28"/>
        </w:rPr>
      </w:pPr>
      <w:r w:rsidRPr="00E76362">
        <w:rPr>
          <w:rFonts w:asciiTheme="minorHAnsi" w:hAnsiTheme="minorHAnsi"/>
          <w:i/>
          <w:sz w:val="28"/>
          <w:szCs w:val="28"/>
        </w:rPr>
        <w:t>Organisation de la recherche</w:t>
      </w:r>
    </w:p>
    <w:p w:rsidR="00E76362" w:rsidRPr="00E76362" w:rsidRDefault="00E76362" w:rsidP="00E76362">
      <w:pPr>
        <w:pStyle w:val="Titre2"/>
        <w:numPr>
          <w:ilvl w:val="0"/>
          <w:numId w:val="6"/>
        </w:numPr>
        <w:spacing w:before="0" w:after="0"/>
        <w:ind w:left="-426" w:hanging="357"/>
        <w:rPr>
          <w:rFonts w:asciiTheme="minorHAnsi" w:hAnsiTheme="minorHAnsi"/>
          <w:b w:val="0"/>
          <w:i w:val="0"/>
          <w:sz w:val="18"/>
          <w:szCs w:val="18"/>
        </w:rPr>
      </w:pPr>
      <w:r w:rsidRPr="00E76362">
        <w:rPr>
          <w:rFonts w:asciiTheme="minorHAnsi" w:hAnsiTheme="minorHAnsi"/>
          <w:b w:val="0"/>
          <w:i w:val="0"/>
          <w:sz w:val="18"/>
          <w:szCs w:val="18"/>
        </w:rPr>
        <w:t>Organisation d’une initiative scientifique (colloques, séminaires, tables rondes, workshop)</w:t>
      </w:r>
    </w:p>
    <w:p w:rsidR="00E76362" w:rsidRPr="00E76362" w:rsidRDefault="00E76362" w:rsidP="00E76362">
      <w:pPr>
        <w:pStyle w:val="Titre2"/>
        <w:numPr>
          <w:ilvl w:val="0"/>
          <w:numId w:val="6"/>
        </w:numPr>
        <w:spacing w:before="0" w:after="0"/>
        <w:ind w:left="-426" w:hanging="357"/>
        <w:rPr>
          <w:rFonts w:asciiTheme="minorHAnsi" w:hAnsiTheme="minorHAnsi"/>
          <w:b w:val="0"/>
          <w:i w:val="0"/>
          <w:sz w:val="18"/>
          <w:szCs w:val="18"/>
        </w:rPr>
      </w:pPr>
      <w:r w:rsidRPr="00E76362">
        <w:rPr>
          <w:rFonts w:asciiTheme="minorHAnsi" w:hAnsiTheme="minorHAnsi"/>
          <w:b w:val="0"/>
          <w:i w:val="0"/>
          <w:sz w:val="18"/>
          <w:szCs w:val="18"/>
        </w:rPr>
        <w:t>Travail de rédaction dans une revue scientifique</w:t>
      </w:r>
    </w:p>
    <w:p w:rsidR="00E76362" w:rsidRPr="00E76362" w:rsidRDefault="00E76362" w:rsidP="00E76362">
      <w:pPr>
        <w:pStyle w:val="Titre1"/>
        <w:ind w:left="-426"/>
        <w:rPr>
          <w:rFonts w:asciiTheme="minorHAnsi" w:hAnsiTheme="minorHAnsi"/>
        </w:rPr>
      </w:pPr>
      <w:r w:rsidRPr="00E76362">
        <w:rPr>
          <w:rFonts w:asciiTheme="minorHAnsi" w:hAnsiTheme="minorHAnsi"/>
        </w:rPr>
        <w:t>II. Mobilité</w:t>
      </w:r>
    </w:p>
    <w:p w:rsidR="00E76362" w:rsidRPr="00E76362" w:rsidRDefault="00E76362" w:rsidP="00E76362">
      <w:pPr>
        <w:pStyle w:val="Titre2"/>
        <w:ind w:left="-426"/>
        <w:rPr>
          <w:rFonts w:asciiTheme="minorHAnsi" w:hAnsiTheme="minorHAnsi"/>
        </w:rPr>
      </w:pPr>
      <w:r w:rsidRPr="00E76362">
        <w:rPr>
          <w:rFonts w:asciiTheme="minorHAnsi" w:hAnsiTheme="minorHAnsi"/>
        </w:rPr>
        <w:t>Séjour de recherche à l’étranger - stages - mobilité internationale</w:t>
      </w:r>
    </w:p>
    <w:p w:rsidR="00E76362" w:rsidRPr="00E76362" w:rsidRDefault="00E76362" w:rsidP="00E76362">
      <w:pPr>
        <w:pStyle w:val="Titre1"/>
        <w:ind w:left="-426"/>
        <w:rPr>
          <w:rFonts w:asciiTheme="minorHAnsi" w:hAnsiTheme="minorHAnsi"/>
        </w:rPr>
      </w:pPr>
      <w:r w:rsidRPr="00E76362">
        <w:rPr>
          <w:rFonts w:asciiTheme="minorHAnsi" w:hAnsiTheme="minorHAnsi"/>
        </w:rPr>
        <w:t>III. Formation</w:t>
      </w:r>
    </w:p>
    <w:p w:rsidR="00E76362" w:rsidRPr="00E76362" w:rsidRDefault="00E76362" w:rsidP="00E76362">
      <w:pPr>
        <w:numPr>
          <w:ilvl w:val="0"/>
          <w:numId w:val="3"/>
        </w:numPr>
        <w:autoSpaceDE w:val="0"/>
        <w:autoSpaceDN w:val="0"/>
        <w:ind w:left="-426"/>
        <w:jc w:val="both"/>
      </w:pPr>
      <w:r w:rsidRPr="00E76362">
        <w:t>Formations scientifiques et professionnelles de l’ED</w:t>
      </w:r>
    </w:p>
    <w:p w:rsidR="00E76362" w:rsidRPr="00E76362" w:rsidRDefault="00E76362" w:rsidP="00E76362">
      <w:pPr>
        <w:numPr>
          <w:ilvl w:val="0"/>
          <w:numId w:val="3"/>
        </w:numPr>
        <w:autoSpaceDE w:val="0"/>
        <w:autoSpaceDN w:val="0"/>
        <w:ind w:left="-426"/>
        <w:jc w:val="both"/>
      </w:pPr>
      <w:r w:rsidRPr="00E76362">
        <w:t>Formation en langue étrangère organisée par l’ED</w:t>
      </w:r>
    </w:p>
    <w:p w:rsidR="00E76362" w:rsidRPr="00E76362" w:rsidRDefault="00E76362" w:rsidP="00E76362">
      <w:pPr>
        <w:numPr>
          <w:ilvl w:val="0"/>
          <w:numId w:val="3"/>
        </w:numPr>
        <w:autoSpaceDE w:val="0"/>
        <w:autoSpaceDN w:val="0"/>
        <w:ind w:left="-426"/>
        <w:jc w:val="both"/>
      </w:pPr>
      <w:r w:rsidRPr="00E76362">
        <w:t xml:space="preserve">Participation à une formation </w:t>
      </w:r>
      <w:proofErr w:type="spellStart"/>
      <w:r w:rsidRPr="00E76362">
        <w:t>professionnalisante</w:t>
      </w:r>
      <w:proofErr w:type="spellEnd"/>
      <w:r w:rsidRPr="00E76362">
        <w:t xml:space="preserve"> (informatique, cartographie, recherche de terrain, métiers de l’enseignement)</w:t>
      </w:r>
    </w:p>
    <w:p w:rsidR="00E76362" w:rsidRPr="00E76362" w:rsidRDefault="00E76362" w:rsidP="00E76362">
      <w:pPr>
        <w:pStyle w:val="Titre1"/>
        <w:ind w:left="-426"/>
        <w:rPr>
          <w:rFonts w:asciiTheme="minorHAnsi" w:hAnsiTheme="minorHAnsi"/>
        </w:rPr>
      </w:pPr>
      <w:r w:rsidRPr="00E76362">
        <w:rPr>
          <w:rFonts w:asciiTheme="minorHAnsi" w:hAnsiTheme="minorHAnsi"/>
        </w:rPr>
        <w:t xml:space="preserve">IV. Activité didactique </w:t>
      </w:r>
    </w:p>
    <w:p w:rsidR="00E76362" w:rsidRPr="00E76362" w:rsidRDefault="00E76362" w:rsidP="00E76362">
      <w:pPr>
        <w:numPr>
          <w:ilvl w:val="0"/>
          <w:numId w:val="4"/>
        </w:numPr>
        <w:autoSpaceDE w:val="0"/>
        <w:autoSpaceDN w:val="0"/>
        <w:ind w:left="-426"/>
        <w:jc w:val="both"/>
      </w:pPr>
      <w:r w:rsidRPr="00E76362">
        <w:t>Monitorat, ATER, Charge de cours</w:t>
      </w:r>
    </w:p>
    <w:p w:rsidR="00E76362" w:rsidRPr="00E76362" w:rsidRDefault="00E76362" w:rsidP="00E76362">
      <w:pPr>
        <w:numPr>
          <w:ilvl w:val="0"/>
          <w:numId w:val="4"/>
        </w:numPr>
        <w:autoSpaceDE w:val="0"/>
        <w:autoSpaceDN w:val="0"/>
        <w:ind w:left="-426"/>
        <w:jc w:val="both"/>
      </w:pPr>
      <w:r w:rsidRPr="00E76362">
        <w:t>Activité d’enseignement dans le secondaire</w:t>
      </w:r>
    </w:p>
    <w:p w:rsidR="00E76362" w:rsidRPr="00E76362" w:rsidRDefault="00E76362" w:rsidP="00E76362">
      <w:pPr>
        <w:numPr>
          <w:ilvl w:val="0"/>
          <w:numId w:val="4"/>
        </w:numPr>
        <w:autoSpaceDE w:val="0"/>
        <w:autoSpaceDN w:val="0"/>
        <w:ind w:left="-426"/>
        <w:jc w:val="both"/>
      </w:pPr>
      <w:r w:rsidRPr="00E76362">
        <w:t>Activité d’enseignement dans le primaire</w:t>
      </w:r>
    </w:p>
    <w:p w:rsidR="00E76362" w:rsidRPr="00E76362" w:rsidRDefault="00E76362" w:rsidP="00E76362">
      <w:pPr>
        <w:pStyle w:val="Titre1"/>
        <w:ind w:left="-426"/>
        <w:rPr>
          <w:rFonts w:asciiTheme="minorHAnsi" w:hAnsiTheme="minorHAnsi"/>
        </w:rPr>
      </w:pPr>
      <w:r w:rsidRPr="00E76362">
        <w:rPr>
          <w:rFonts w:asciiTheme="minorHAnsi" w:hAnsiTheme="minorHAnsi"/>
        </w:rPr>
        <w:t>V. Activité professionnelle en liaison avec le sujet de thèse</w:t>
      </w:r>
    </w:p>
    <w:p w:rsidR="00E76362" w:rsidRPr="00E76362" w:rsidRDefault="00E76362" w:rsidP="00E76362">
      <w:pPr>
        <w:numPr>
          <w:ilvl w:val="0"/>
          <w:numId w:val="5"/>
        </w:numPr>
        <w:autoSpaceDE w:val="0"/>
        <w:autoSpaceDN w:val="0"/>
        <w:ind w:left="-426"/>
        <w:jc w:val="both"/>
      </w:pPr>
      <w:r w:rsidRPr="00E76362">
        <w:t>Contrat CIFRE</w:t>
      </w:r>
    </w:p>
    <w:p w:rsidR="00E76362" w:rsidRPr="00E76362" w:rsidRDefault="00E76362" w:rsidP="00E76362">
      <w:pPr>
        <w:numPr>
          <w:ilvl w:val="0"/>
          <w:numId w:val="5"/>
        </w:numPr>
        <w:autoSpaceDE w:val="0"/>
        <w:autoSpaceDN w:val="0"/>
        <w:ind w:left="-426"/>
        <w:jc w:val="both"/>
      </w:pPr>
      <w:r w:rsidRPr="00E76362">
        <w:t>Autres activités</w:t>
      </w:r>
    </w:p>
    <w:p w:rsidR="00E76362" w:rsidRPr="00E76362" w:rsidRDefault="00E76362" w:rsidP="00E76362">
      <w:pPr>
        <w:ind w:left="-426"/>
      </w:pPr>
    </w:p>
    <w:p w:rsidR="00E76362" w:rsidRPr="00E76362" w:rsidRDefault="00E76362" w:rsidP="00E76362">
      <w:pPr>
        <w:ind w:left="-426"/>
      </w:pPr>
    </w:p>
    <w:p w:rsidR="00E76362" w:rsidRPr="00E76362" w:rsidRDefault="00E76362" w:rsidP="00E76362">
      <w:pPr>
        <w:tabs>
          <w:tab w:val="left" w:pos="2127"/>
          <w:tab w:val="left" w:pos="6237"/>
        </w:tabs>
        <w:ind w:left="-851" w:right="-567"/>
      </w:pPr>
      <w:r w:rsidRPr="00E76362">
        <w:t>Le Directeur de thèse</w:t>
      </w:r>
      <w:r w:rsidRPr="00E76362">
        <w:tab/>
        <w:t>Le D</w:t>
      </w:r>
      <w:r>
        <w:t>irecteur de l’Ecole Doctorale</w:t>
      </w:r>
      <w:r>
        <w:tab/>
      </w:r>
      <w:r w:rsidRPr="00E76362">
        <w:t>Le Président de l’Etablissement</w:t>
      </w:r>
    </w:p>
    <w:p w:rsidR="0049168B" w:rsidRPr="00E76362" w:rsidRDefault="0049168B" w:rsidP="00E76362">
      <w:pPr>
        <w:ind w:left="-426"/>
      </w:pPr>
    </w:p>
    <w:sectPr w:rsidR="0049168B" w:rsidRPr="00E76362" w:rsidSect="00E76362">
      <w:headerReference w:type="default" r:id="rId8"/>
      <w:footerReference w:type="default" r:id="rId9"/>
      <w:headerReference w:type="first" r:id="rId10"/>
      <w:pgSz w:w="11900" w:h="16840" w:code="9"/>
      <w:pgMar w:top="2093" w:right="560" w:bottom="567" w:left="2127" w:header="0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62" w:rsidRDefault="00E76362" w:rsidP="00E76362">
      <w:r>
        <w:separator/>
      </w:r>
    </w:p>
  </w:endnote>
  <w:endnote w:type="continuationSeparator" w:id="0">
    <w:p w:rsidR="00E76362" w:rsidRDefault="00E76362" w:rsidP="00E7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Next-DemiBold">
    <w:altName w:val="Avenir Next Demi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88F" w:rsidRDefault="006D2CC7" w:rsidP="00324840">
    <w:pPr>
      <w:pStyle w:val="Pieddepage"/>
      <w:ind w:left="-851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11B267" wp14:editId="30F5E46C">
              <wp:simplePos x="0" y="0"/>
              <wp:positionH relativeFrom="page">
                <wp:posOffset>514985</wp:posOffset>
              </wp:positionH>
              <wp:positionV relativeFrom="page">
                <wp:posOffset>9663430</wp:posOffset>
              </wp:positionV>
              <wp:extent cx="3401695" cy="626110"/>
              <wp:effectExtent l="0" t="0" r="8255" b="2540"/>
              <wp:wrapSquare wrapText="bothSides"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1695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E688F" w:rsidRPr="004B0F6D" w:rsidRDefault="006D2CC7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8"/>
                              <w:szCs w:val="18"/>
                            </w:rPr>
                          </w:pPr>
                          <w:r w:rsidRPr="004B0F6D">
                            <w:rPr>
                              <w:rFonts w:asciiTheme="majorHAnsi" w:hAnsiTheme="majorHAnsi" w:cs="Calibri-Bold"/>
                              <w:b/>
                              <w:bCs/>
                              <w:sz w:val="18"/>
                              <w:szCs w:val="18"/>
                            </w:rPr>
                            <w:t>Université Bordeaux Montaigne</w:t>
                          </w:r>
                        </w:p>
                        <w:p w:rsidR="00BE688F" w:rsidRPr="004B0F6D" w:rsidRDefault="006D2CC7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Domaine universitaire F-33607 PESSAC Cedex</w:t>
                          </w:r>
                        </w:p>
                        <w:p w:rsidR="00BE688F" w:rsidRPr="004B0F6D" w:rsidRDefault="006D2CC7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tél</w:t>
                          </w:r>
                          <w:proofErr w:type="gramEnd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 xml:space="preserve"> : +33 (0)5 57 12 44 44</w:t>
                          </w:r>
                        </w:p>
                        <w:p w:rsidR="00BE688F" w:rsidRPr="004B0F6D" w:rsidRDefault="006D2CC7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www.u-bordeaux-montaigne.fr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0.55pt;margin-top:760.9pt;width:267.85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" filled="f" stroked="f">
              <v:path arrowok="t"/>
              <v:textbox inset="0,0,0,0">
                <w:txbxContent>
                  <w:p w:rsidR="00BE688F" w:rsidRPr="004B0F6D" w:rsidRDefault="006D2CC7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8"/>
                        <w:szCs w:val="18"/>
                      </w:rPr>
                    </w:pPr>
                    <w:r w:rsidRPr="004B0F6D">
                      <w:rPr>
                        <w:rFonts w:asciiTheme="majorHAnsi" w:hAnsiTheme="majorHAnsi" w:cs="Calibri-Bold"/>
                        <w:b/>
                        <w:bCs/>
                        <w:sz w:val="18"/>
                        <w:szCs w:val="18"/>
                      </w:rPr>
                      <w:t>Université Bordeaux Montaigne</w:t>
                    </w:r>
                  </w:p>
                  <w:p w:rsidR="00BE688F" w:rsidRPr="004B0F6D" w:rsidRDefault="006D2CC7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Domaine universitaire F-33607 PESSAC Cedex</w:t>
                    </w:r>
                  </w:p>
                  <w:p w:rsidR="00BE688F" w:rsidRPr="004B0F6D" w:rsidRDefault="006D2CC7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proofErr w:type="gramStart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tél</w:t>
                    </w:r>
                    <w:proofErr w:type="gramEnd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 xml:space="preserve"> : +33 (0)5 57 12 44 44</w:t>
                    </w:r>
                  </w:p>
                  <w:p w:rsidR="00BE688F" w:rsidRPr="004B0F6D" w:rsidRDefault="006D2CC7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www.u-bordeaux-montaigne.fr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62" w:rsidRDefault="00E76362" w:rsidP="00E76362">
      <w:r>
        <w:separator/>
      </w:r>
    </w:p>
  </w:footnote>
  <w:footnote w:type="continuationSeparator" w:id="0">
    <w:p w:rsidR="00E76362" w:rsidRDefault="00E76362" w:rsidP="00E76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88F" w:rsidRDefault="006D2CC7" w:rsidP="00DD5D77">
    <w:pPr>
      <w:pStyle w:val="En-tte"/>
      <w:ind w:left="-2127"/>
    </w:pPr>
    <w:r>
      <w:rPr>
        <w:rFonts w:asciiTheme="majorHAnsi" w:hAnsiTheme="majorHAnsi"/>
        <w:b/>
        <w:noProof/>
        <w:lang w:eastAsia="fr-FR"/>
      </w:rPr>
      <w:drawing>
        <wp:inline distT="0" distB="0" distL="0" distR="0" wp14:anchorId="607C6DF2" wp14:editId="2092CEBB">
          <wp:extent cx="2590800" cy="1655064"/>
          <wp:effectExtent l="0" t="0" r="0" b="0"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M-LOGO-ZS-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1655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88F" w:rsidRDefault="00E76362" w:rsidP="00DD5D77">
    <w:pPr>
      <w:pStyle w:val="En-tte"/>
      <w:tabs>
        <w:tab w:val="clear" w:pos="4703"/>
        <w:tab w:val="clear" w:pos="9406"/>
      </w:tabs>
      <w:ind w:left="-2127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D269EB" wp14:editId="2E3617A4">
              <wp:simplePos x="0" y="0"/>
              <wp:positionH relativeFrom="page">
                <wp:posOffset>2259965</wp:posOffset>
              </wp:positionH>
              <wp:positionV relativeFrom="paragraph">
                <wp:posOffset>258026</wp:posOffset>
              </wp:positionV>
              <wp:extent cx="2282190" cy="982980"/>
              <wp:effectExtent l="0" t="0" r="3810" b="762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2190" cy="982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E688F" w:rsidRPr="00D46FF7" w:rsidRDefault="006D2CC7" w:rsidP="00605BE1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École doctorale Montaigne Humanités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177.95pt;margin-top:20.3pt;width:179.7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" filled="f" stroked="f">
              <v:path arrowok="t"/>
              <v:textbox inset="0,0,0,0">
                <w:txbxContent>
                  <w:p w:rsidR="00BE688F" w:rsidRPr="00D46FF7" w:rsidRDefault="006D2CC7" w:rsidP="00605BE1">
                    <w:pPr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École doctorale Montaigne Humanités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B7B56C" wp14:editId="6BB7DE27">
              <wp:simplePos x="0" y="0"/>
              <wp:positionH relativeFrom="page">
                <wp:posOffset>3286125</wp:posOffset>
              </wp:positionH>
              <wp:positionV relativeFrom="paragraph">
                <wp:posOffset>756980</wp:posOffset>
              </wp:positionV>
              <wp:extent cx="3170184" cy="1129665"/>
              <wp:effectExtent l="0" t="0" r="11430" b="13335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0184" cy="1129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:rsidR="00E76362" w:rsidRDefault="00E76362" w:rsidP="00E76362">
                          <w:pPr>
                            <w:pStyle w:val="Titre"/>
                            <w:jc w:val="right"/>
                            <w:rPr>
                              <w:rFonts w:asciiTheme="minorHAnsi" w:hAnsiTheme="minorHAnsi"/>
                              <w:sz w:val="40"/>
                              <w:szCs w:val="40"/>
                            </w:rPr>
                          </w:pPr>
                          <w:r w:rsidRPr="00E76362">
                            <w:rPr>
                              <w:rFonts w:asciiTheme="minorHAnsi" w:hAnsiTheme="minorHAnsi"/>
                              <w:sz w:val="40"/>
                              <w:szCs w:val="40"/>
                            </w:rPr>
                            <w:t>PORTFOLIO DU DOCTORANT</w:t>
                          </w:r>
                        </w:p>
                        <w:p w:rsidR="00385734" w:rsidRPr="00385734" w:rsidRDefault="00385734" w:rsidP="00385734">
                          <w:pPr>
                            <w:tabs>
                              <w:tab w:val="left" w:pos="284"/>
                            </w:tabs>
                            <w:rPr>
                              <w:lang w:eastAsia="fr-FR"/>
                            </w:rPr>
                          </w:pPr>
                        </w:p>
                        <w:p w:rsidR="00E76362" w:rsidRPr="00D46FF7" w:rsidRDefault="00E76362" w:rsidP="00E76362">
                          <w:pPr>
                            <w:jc w:val="right"/>
                            <w:rPr>
                              <w:rFonts w:ascii="Calibri" w:hAnsi="Calibri"/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258.75pt;margin-top:59.6pt;width:249.6pt;height:88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" filled="f" stroked="f">
              <v:path arrowok="t"/>
              <v:textbox inset="0,0,0,0">
                <w:txbxContent>
                  <w:p w:rsidR="00E76362" w:rsidRDefault="00E76362" w:rsidP="00E76362">
                    <w:pPr>
                      <w:pStyle w:val="Titre"/>
                      <w:jc w:val="right"/>
                      <w:rPr>
                        <w:rFonts w:asciiTheme="minorHAnsi" w:hAnsiTheme="minorHAnsi"/>
                        <w:sz w:val="40"/>
                        <w:szCs w:val="40"/>
                      </w:rPr>
                    </w:pPr>
                    <w:r w:rsidRPr="00E76362">
                      <w:rPr>
                        <w:rFonts w:asciiTheme="minorHAnsi" w:hAnsiTheme="minorHAnsi"/>
                        <w:sz w:val="40"/>
                        <w:szCs w:val="40"/>
                      </w:rPr>
                      <w:t>PORTFOLIO DU DOCTORANT</w:t>
                    </w:r>
                  </w:p>
                  <w:p w:rsidR="00385734" w:rsidRPr="00385734" w:rsidRDefault="00385734" w:rsidP="00385734">
                    <w:pPr>
                      <w:tabs>
                        <w:tab w:val="left" w:pos="284"/>
                      </w:tabs>
                      <w:rPr>
                        <w:lang w:eastAsia="fr-FR"/>
                      </w:rPr>
                    </w:pPr>
                  </w:p>
                  <w:p w:rsidR="00E76362" w:rsidRPr="00D46FF7" w:rsidRDefault="00E76362" w:rsidP="00E76362">
                    <w:pPr>
                      <w:jc w:val="right"/>
                      <w:rPr>
                        <w:rFonts w:ascii="Calibri" w:hAnsi="Calibri"/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6D2CC7">
      <w:rPr>
        <w:rFonts w:asciiTheme="majorHAnsi" w:hAnsiTheme="majorHAnsi"/>
        <w:b/>
        <w:noProof/>
        <w:lang w:eastAsia="fr-FR"/>
      </w:rPr>
      <w:drawing>
        <wp:inline distT="0" distB="0" distL="0" distR="0" wp14:anchorId="6976E1B4" wp14:editId="10BDAAFB">
          <wp:extent cx="2208362" cy="1335346"/>
          <wp:effectExtent l="0" t="0" r="1905" b="0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M-LOGOGLYPHES+PARENTHÈSE-ZS-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5" cy="133658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75221"/>
    <w:multiLevelType w:val="hybridMultilevel"/>
    <w:tmpl w:val="0726A3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138DE"/>
    <w:multiLevelType w:val="hybridMultilevel"/>
    <w:tmpl w:val="95B00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D31DC"/>
    <w:multiLevelType w:val="hybridMultilevel"/>
    <w:tmpl w:val="138C53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01510"/>
    <w:multiLevelType w:val="hybridMultilevel"/>
    <w:tmpl w:val="8E1C2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C7D41"/>
    <w:multiLevelType w:val="hybridMultilevel"/>
    <w:tmpl w:val="13203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67B07"/>
    <w:multiLevelType w:val="hybridMultilevel"/>
    <w:tmpl w:val="570E47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62"/>
    <w:rsid w:val="00385734"/>
    <w:rsid w:val="0049168B"/>
    <w:rsid w:val="006D2CC7"/>
    <w:rsid w:val="00E7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362"/>
    <w:pPr>
      <w:spacing w:after="0" w:line="240" w:lineRule="auto"/>
    </w:pPr>
    <w:rPr>
      <w:rFonts w:eastAsiaTheme="minorEastAsia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76362"/>
    <w:pPr>
      <w:keepNext/>
      <w:autoSpaceDE w:val="0"/>
      <w:autoSpaceDN w:val="0"/>
      <w:spacing w:before="240" w:after="60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76362"/>
    <w:pPr>
      <w:keepNext/>
      <w:autoSpaceDE w:val="0"/>
      <w:autoSpaceDN w:val="0"/>
      <w:spacing w:before="240" w:after="6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636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E76362"/>
    <w:rPr>
      <w:rFonts w:eastAsiaTheme="minorEastAsia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7636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362"/>
    <w:rPr>
      <w:rFonts w:eastAsiaTheme="minorEastAsia"/>
      <w:szCs w:val="24"/>
    </w:rPr>
  </w:style>
  <w:style w:type="paragraph" w:customStyle="1" w:styleId="Paragraphestandard">
    <w:name w:val="[Paragraphe standard]"/>
    <w:basedOn w:val="Normal"/>
    <w:uiPriority w:val="99"/>
    <w:rsid w:val="00E76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tyleblocmetteur">
    <w:name w:val="style bloc émetteur"/>
    <w:basedOn w:val="Paragraphestandard"/>
    <w:autoRedefine/>
    <w:qFormat/>
    <w:rsid w:val="00E76362"/>
    <w:pPr>
      <w:spacing w:line="240" w:lineRule="auto"/>
      <w:ind w:left="-1560"/>
    </w:pPr>
    <w:rPr>
      <w:rFonts w:ascii="Calibri" w:hAnsi="Calibri" w:cs="Calibri"/>
      <w:sz w:val="16"/>
      <w:szCs w:val="16"/>
    </w:rPr>
  </w:style>
  <w:style w:type="paragraph" w:customStyle="1" w:styleId="Titreblocmetteur">
    <w:name w:val="Titre bloc émetteur"/>
    <w:basedOn w:val="Paragraphestandard"/>
    <w:autoRedefine/>
    <w:qFormat/>
    <w:rsid w:val="00E76362"/>
    <w:pPr>
      <w:spacing w:line="240" w:lineRule="auto"/>
      <w:ind w:left="-1560"/>
    </w:pPr>
    <w:rPr>
      <w:rFonts w:ascii="Calibri" w:hAnsi="Calibri" w:cs="Calibri"/>
      <w:b/>
      <w:sz w:val="18"/>
      <w:szCs w:val="18"/>
    </w:rPr>
  </w:style>
  <w:style w:type="paragraph" w:customStyle="1" w:styleId="Styleblocdestinataire">
    <w:name w:val="Style bloc destinataire"/>
    <w:basedOn w:val="Normal"/>
    <w:autoRedefine/>
    <w:qFormat/>
    <w:rsid w:val="00E76362"/>
    <w:pPr>
      <w:widowControl w:val="0"/>
      <w:autoSpaceDE w:val="0"/>
      <w:autoSpaceDN w:val="0"/>
      <w:adjustRightInd w:val="0"/>
      <w:textAlignment w:val="center"/>
    </w:pPr>
    <w:rPr>
      <w:rFonts w:asciiTheme="majorHAnsi" w:hAnsiTheme="majorHAnsi" w:cs="AvenirNext-DemiBold"/>
      <w:b/>
      <w:bCs/>
      <w:color w:val="000000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63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6362"/>
    <w:rPr>
      <w:rFonts w:ascii="Tahoma" w:eastAsiaTheme="minorEastAsi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E76362"/>
    <w:rPr>
      <w:rFonts w:asciiTheme="majorHAnsi" w:eastAsiaTheme="majorEastAsia" w:hAnsiTheme="majorHAnsi" w:cstheme="majorBidi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76362"/>
    <w:rPr>
      <w:rFonts w:asciiTheme="majorHAnsi" w:eastAsiaTheme="majorEastAsia" w:hAnsiTheme="majorHAnsi" w:cstheme="majorBidi"/>
      <w:b/>
      <w:bCs/>
      <w:i/>
      <w:iCs/>
      <w:sz w:val="28"/>
      <w:szCs w:val="2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E76362"/>
    <w:pPr>
      <w:autoSpaceDE w:val="0"/>
      <w:autoSpaceDN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E76362"/>
    <w:rPr>
      <w:rFonts w:asciiTheme="majorHAnsi" w:eastAsiaTheme="majorEastAsia" w:hAnsiTheme="majorHAnsi" w:cstheme="majorBidi"/>
      <w:b/>
      <w:bCs/>
      <w:kern w:val="28"/>
      <w:sz w:val="32"/>
      <w:szCs w:val="32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362"/>
    <w:pPr>
      <w:spacing w:after="0" w:line="240" w:lineRule="auto"/>
    </w:pPr>
    <w:rPr>
      <w:rFonts w:eastAsiaTheme="minorEastAsia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76362"/>
    <w:pPr>
      <w:keepNext/>
      <w:autoSpaceDE w:val="0"/>
      <w:autoSpaceDN w:val="0"/>
      <w:spacing w:before="240" w:after="60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76362"/>
    <w:pPr>
      <w:keepNext/>
      <w:autoSpaceDE w:val="0"/>
      <w:autoSpaceDN w:val="0"/>
      <w:spacing w:before="240" w:after="6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636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E76362"/>
    <w:rPr>
      <w:rFonts w:eastAsiaTheme="minorEastAsia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7636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362"/>
    <w:rPr>
      <w:rFonts w:eastAsiaTheme="minorEastAsia"/>
      <w:szCs w:val="24"/>
    </w:rPr>
  </w:style>
  <w:style w:type="paragraph" w:customStyle="1" w:styleId="Paragraphestandard">
    <w:name w:val="[Paragraphe standard]"/>
    <w:basedOn w:val="Normal"/>
    <w:uiPriority w:val="99"/>
    <w:rsid w:val="00E76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tyleblocmetteur">
    <w:name w:val="style bloc émetteur"/>
    <w:basedOn w:val="Paragraphestandard"/>
    <w:autoRedefine/>
    <w:qFormat/>
    <w:rsid w:val="00E76362"/>
    <w:pPr>
      <w:spacing w:line="240" w:lineRule="auto"/>
      <w:ind w:left="-1560"/>
    </w:pPr>
    <w:rPr>
      <w:rFonts w:ascii="Calibri" w:hAnsi="Calibri" w:cs="Calibri"/>
      <w:sz w:val="16"/>
      <w:szCs w:val="16"/>
    </w:rPr>
  </w:style>
  <w:style w:type="paragraph" w:customStyle="1" w:styleId="Titreblocmetteur">
    <w:name w:val="Titre bloc émetteur"/>
    <w:basedOn w:val="Paragraphestandard"/>
    <w:autoRedefine/>
    <w:qFormat/>
    <w:rsid w:val="00E76362"/>
    <w:pPr>
      <w:spacing w:line="240" w:lineRule="auto"/>
      <w:ind w:left="-1560"/>
    </w:pPr>
    <w:rPr>
      <w:rFonts w:ascii="Calibri" w:hAnsi="Calibri" w:cs="Calibri"/>
      <w:b/>
      <w:sz w:val="18"/>
      <w:szCs w:val="18"/>
    </w:rPr>
  </w:style>
  <w:style w:type="paragraph" w:customStyle="1" w:styleId="Styleblocdestinataire">
    <w:name w:val="Style bloc destinataire"/>
    <w:basedOn w:val="Normal"/>
    <w:autoRedefine/>
    <w:qFormat/>
    <w:rsid w:val="00E76362"/>
    <w:pPr>
      <w:widowControl w:val="0"/>
      <w:autoSpaceDE w:val="0"/>
      <w:autoSpaceDN w:val="0"/>
      <w:adjustRightInd w:val="0"/>
      <w:textAlignment w:val="center"/>
    </w:pPr>
    <w:rPr>
      <w:rFonts w:asciiTheme="majorHAnsi" w:hAnsiTheme="majorHAnsi" w:cs="AvenirNext-DemiBold"/>
      <w:b/>
      <w:bCs/>
      <w:color w:val="000000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63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6362"/>
    <w:rPr>
      <w:rFonts w:ascii="Tahoma" w:eastAsiaTheme="minorEastAsi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E76362"/>
    <w:rPr>
      <w:rFonts w:asciiTheme="majorHAnsi" w:eastAsiaTheme="majorEastAsia" w:hAnsiTheme="majorHAnsi" w:cstheme="majorBidi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76362"/>
    <w:rPr>
      <w:rFonts w:asciiTheme="majorHAnsi" w:eastAsiaTheme="majorEastAsia" w:hAnsiTheme="majorHAnsi" w:cstheme="majorBidi"/>
      <w:b/>
      <w:bCs/>
      <w:i/>
      <w:iCs/>
      <w:sz w:val="28"/>
      <w:szCs w:val="2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E76362"/>
    <w:pPr>
      <w:autoSpaceDE w:val="0"/>
      <w:autoSpaceDN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E76362"/>
    <w:rPr>
      <w:rFonts w:asciiTheme="majorHAnsi" w:eastAsiaTheme="majorEastAsia" w:hAnsiTheme="majorHAnsi" w:cstheme="majorBidi"/>
      <w:b/>
      <w:bCs/>
      <w:kern w:val="28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UB3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2017-05-09T15:56:00Z</cp:lastPrinted>
  <dcterms:created xsi:type="dcterms:W3CDTF">2017-05-09T15:43:00Z</dcterms:created>
  <dcterms:modified xsi:type="dcterms:W3CDTF">2017-05-15T09:00:00Z</dcterms:modified>
</cp:coreProperties>
</file>