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3F74" w14:textId="77777777" w:rsidR="00B90D95" w:rsidRDefault="00BE45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4DD7" wp14:editId="0606FC1D">
                <wp:simplePos x="0" y="0"/>
                <wp:positionH relativeFrom="column">
                  <wp:posOffset>1238250</wp:posOffset>
                </wp:positionH>
                <wp:positionV relativeFrom="paragraph">
                  <wp:posOffset>247650</wp:posOffset>
                </wp:positionV>
                <wp:extent cx="2085975" cy="390526"/>
                <wp:effectExtent l="0" t="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390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xdr="http://schemas.openxmlformats.org/drawingml/2006/spreadsheetDrawing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D4E43" w14:textId="16DC9116" w:rsidR="00B90D95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CLEFF</w:t>
                            </w:r>
                          </w:p>
                          <w:p w14:paraId="149027D3" w14:textId="4395C94C" w:rsidR="00B90D95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Cité des Langues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trangères </w:t>
                            </w:r>
                          </w:p>
                          <w:p w14:paraId="6458394E" w14:textId="2F0DA370" w:rsidR="00714FC3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Du Français et des Francophonies</w:t>
                            </w:r>
                          </w:p>
                          <w:p w14:paraId="1D78EFD7" w14:textId="77777777" w:rsidR="00714FC3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14:paraId="6FA248F9" w14:textId="77777777" w:rsidR="00714FC3" w:rsidRDefault="00714FC3" w:rsidP="00BE45C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904D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7.5pt;margin-top:19.5pt;width:164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" filled="f" stroked="f">
                <v:textbox inset="0,0,0,0">
                  <w:txbxContent>
                    <w:p w14:paraId="165D4E43" w14:textId="16DC9116" w:rsidR="00B90D95" w:rsidRDefault="00714FC3" w:rsidP="00BE45C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CLEFF</w:t>
                      </w:r>
                    </w:p>
                    <w:p w14:paraId="149027D3" w14:textId="4395C94C" w:rsidR="00B90D95" w:rsidRDefault="00714FC3" w:rsidP="00BE45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 xml:space="preserve">Cité des Langues 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 xml:space="preserve">trangères </w:t>
                      </w:r>
                    </w:p>
                    <w:p w14:paraId="6458394E" w14:textId="2F0DA370" w:rsidR="00714FC3" w:rsidRDefault="00714FC3" w:rsidP="00BE45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Du Français et des Francophonies</w:t>
                      </w:r>
                    </w:p>
                    <w:p w14:paraId="1D78EFD7" w14:textId="77777777" w:rsidR="00714FC3" w:rsidRDefault="00714FC3" w:rsidP="00BE45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</w:p>
                    <w:p w14:paraId="6FA248F9" w14:textId="77777777" w:rsidR="00714FC3" w:rsidRDefault="00714FC3" w:rsidP="00BE45C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5029131" wp14:editId="5E88E887">
            <wp:extent cx="1219200" cy="771524"/>
            <wp:effectExtent l="0" t="0" r="0" b="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15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xdr="http://schemas.openxmlformats.org/drawingml/2006/spreadsheetDrawing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</wp:inline>
        </w:drawing>
      </w:r>
    </w:p>
    <w:p w14:paraId="0328D8F1" w14:textId="5F95F4F0" w:rsidR="00BE45C0" w:rsidRDefault="00BE45C0" w:rsidP="00F6502F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2"/>
          <w:szCs w:val="32"/>
        </w:rPr>
      </w:pPr>
      <w:r w:rsidRPr="00BB2A56">
        <w:rPr>
          <w:b/>
          <w:sz w:val="32"/>
          <w:szCs w:val="32"/>
        </w:rPr>
        <w:t xml:space="preserve">FICHE D’INSCRIPTION </w:t>
      </w:r>
    </w:p>
    <w:p w14:paraId="16E295C6" w14:textId="32A09DBC" w:rsidR="00F6502F" w:rsidRPr="00F6502F" w:rsidRDefault="00F6502F" w:rsidP="00F6502F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52"/>
          <w:szCs w:val="52"/>
        </w:rPr>
      </w:pPr>
      <w:r w:rsidRPr="00F6502F">
        <w:rPr>
          <w:b/>
          <w:sz w:val="52"/>
          <w:szCs w:val="52"/>
        </w:rPr>
        <w:t>CELPE-BRAS</w:t>
      </w:r>
    </w:p>
    <w:p w14:paraId="56D00971" w14:textId="1127912D" w:rsidR="00F6502F" w:rsidRDefault="00F6502F" w:rsidP="00F6502F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2"/>
          <w:szCs w:val="32"/>
        </w:rPr>
      </w:pPr>
      <w:r>
        <w:rPr>
          <w:rStyle w:val="lev"/>
          <w:rFonts w:ascii="Lucida Sans" w:hAnsi="Lucida Sans"/>
          <w:color w:val="000000"/>
          <w:shd w:val="clear" w:color="auto" w:fill="FFFFFF"/>
        </w:rPr>
        <w:t>Certificado de Proficiênca Em L</w:t>
      </w:r>
      <w:r w:rsidR="007076AD">
        <w:rPr>
          <w:rStyle w:val="lev"/>
          <w:rFonts w:ascii="Lucida Sans" w:hAnsi="Lucida Sans"/>
          <w:color w:val="000000"/>
          <w:shd w:val="clear" w:color="auto" w:fill="FFFFFF"/>
        </w:rPr>
        <w:t>í</w:t>
      </w:r>
      <w:r>
        <w:rPr>
          <w:rStyle w:val="lev"/>
          <w:rFonts w:ascii="Lucida Sans" w:hAnsi="Lucida Sans"/>
          <w:color w:val="000000"/>
          <w:shd w:val="clear" w:color="auto" w:fill="FFFFFF"/>
        </w:rPr>
        <w:t>ngua Portuguesa Para Estrangeiros BRASILEIRO </w:t>
      </w:r>
    </w:p>
    <w:p w14:paraId="710A4908" w14:textId="77777777" w:rsidR="00F6502F" w:rsidRPr="003838AF" w:rsidRDefault="00F6502F" w:rsidP="00F6502F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sz w:val="16"/>
          <w:szCs w:val="16"/>
          <w:lang w:val="en-US"/>
        </w:rPr>
      </w:pPr>
    </w:p>
    <w:p w14:paraId="511735D8" w14:textId="77777777" w:rsidR="00C552DB" w:rsidRPr="00C552DB" w:rsidRDefault="00C552DB" w:rsidP="009A48D4">
      <w:pPr>
        <w:jc w:val="center"/>
        <w:rPr>
          <w:b/>
          <w:color w:val="FF0000"/>
        </w:rPr>
      </w:pPr>
    </w:p>
    <w:p w14:paraId="02798454" w14:textId="6908B038" w:rsidR="00BE45C0" w:rsidRDefault="00BE45C0" w:rsidP="009A48D4">
      <w:pPr>
        <w:jc w:val="center"/>
        <w:rPr>
          <w:b/>
          <w:color w:val="FF0000"/>
        </w:rPr>
      </w:pPr>
      <w:r w:rsidRPr="00C552DB">
        <w:rPr>
          <w:b/>
          <w:color w:val="FF0000"/>
        </w:rPr>
        <w:t>Ce bulletin est en mode formulaire</w:t>
      </w:r>
      <w:r w:rsidR="00B16CBE" w:rsidRPr="00C552DB">
        <w:rPr>
          <w:b/>
          <w:color w:val="FF0000"/>
        </w:rPr>
        <w:t>. Il</w:t>
      </w:r>
      <w:r w:rsidRPr="00C552DB">
        <w:rPr>
          <w:b/>
          <w:color w:val="FF0000"/>
        </w:rPr>
        <w:t xml:space="preserve"> doit être </w:t>
      </w:r>
      <w:r w:rsidR="00B16CBE" w:rsidRPr="00C552DB">
        <w:rPr>
          <w:b/>
          <w:color w:val="FF0000"/>
        </w:rPr>
        <w:t>complété en ligne</w:t>
      </w:r>
      <w:r w:rsidRPr="00C552DB">
        <w:rPr>
          <w:b/>
          <w:color w:val="FF0000"/>
        </w:rPr>
        <w:t xml:space="preserve"> (parties grisées)</w:t>
      </w:r>
      <w:r w:rsidR="00016FE8">
        <w:rPr>
          <w:b/>
          <w:color w:val="FF0000"/>
        </w:rPr>
        <w:t>.</w:t>
      </w: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9"/>
        <w:gridCol w:w="2203"/>
      </w:tblGrid>
      <w:tr w:rsidR="002F7538" w:rsidRPr="00DE729A" w14:paraId="63EED2B5" w14:textId="77777777" w:rsidTr="003426EA">
        <w:trPr>
          <w:tblHeader/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07DA5" w14:textId="77777777" w:rsidR="002F7538" w:rsidRPr="00DE729A" w:rsidRDefault="002F7538" w:rsidP="0034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 de l'examen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FEE1" w14:textId="77777777" w:rsidR="002F7538" w:rsidRPr="00DE729A" w:rsidRDefault="002F7538" w:rsidP="0034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7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Période d'inscription</w:t>
            </w:r>
          </w:p>
        </w:tc>
      </w:tr>
      <w:tr w:rsidR="002F7538" w:rsidRPr="00DE729A" w14:paraId="2ADEB450" w14:textId="77777777" w:rsidTr="003426EA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3A08C" w14:textId="77777777" w:rsidR="002F7538" w:rsidRDefault="002F7538" w:rsidP="003426EA">
            <w:pPr>
              <w:spacing w:after="0" w:line="240" w:lineRule="auto"/>
              <w:jc w:val="center"/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</w:pP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 xml:space="preserve">Examen écrit : 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le </w:t>
            </w:r>
            <w:r w:rsidRPr="002F6B8D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jeudi 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>1</w:t>
            </w:r>
            <w:r w:rsidRPr="002F6B8D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>3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 mars 2025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 xml:space="preserve"> (début d'épreuve 9h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3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0 à 12h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3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0)</w:t>
            </w:r>
          </w:p>
          <w:p w14:paraId="5C1642D8" w14:textId="2CED8BA9" w:rsidR="002F7538" w:rsidRPr="00DE729A" w:rsidRDefault="002F7538" w:rsidP="0034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br/>
              <w:t xml:space="preserve">Examen oral : 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le </w:t>
            </w:r>
            <w:r w:rsidRPr="002F6B8D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>jeudi 13 mars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 xml:space="preserve"> (13h30-18h) et </w:t>
            </w:r>
            <w:r w:rsidRPr="002F6B8D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le vendredi 14 mars </w:t>
            </w:r>
            <w:r w:rsidRPr="00DE729A">
              <w:rPr>
                <w:rFonts w:ascii="Barlow" w:eastAsia="Times New Roman" w:hAnsi="Barlow" w:cs="Times New Roman"/>
                <w:b/>
                <w:color w:val="3D3D3C"/>
                <w:sz w:val="24"/>
                <w:szCs w:val="24"/>
                <w:lang w:eastAsia="fr-FR"/>
              </w:rPr>
              <w:t xml:space="preserve">2025 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(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 xml:space="preserve">9h30-17h30) 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bdr w:val="single" w:sz="2" w:space="0" w:color="auto" w:frame="1"/>
                <w:lang w:eastAsia="fr-FR"/>
              </w:rPr>
              <w:t xml:space="preserve">- </w:t>
            </w:r>
            <w:r>
              <w:rPr>
                <w:rFonts w:ascii="Barlow" w:eastAsia="Times New Roman" w:hAnsi="Barlow" w:cs="Times New Roman"/>
                <w:color w:val="3D3D3C"/>
                <w:sz w:val="24"/>
                <w:szCs w:val="24"/>
                <w:bdr w:val="single" w:sz="2" w:space="0" w:color="auto" w:frame="1"/>
                <w:lang w:eastAsia="fr-FR"/>
              </w:rPr>
              <w:t>3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bdr w:val="single" w:sz="2" w:space="0" w:color="auto" w:frame="1"/>
                <w:lang w:eastAsia="fr-FR"/>
              </w:rPr>
              <w:t xml:space="preserve">0 minutes par </w:t>
            </w:r>
            <w:proofErr w:type="gramStart"/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bdr w:val="single" w:sz="2" w:space="0" w:color="auto" w:frame="1"/>
                <w:lang w:eastAsia="fr-FR"/>
              </w:rPr>
              <w:t>candidat</w:t>
            </w:r>
            <w:r w:rsidRPr="00DE72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DE729A">
              <w:rPr>
                <w:rFonts w:ascii="Barlow" w:eastAsia="Times New Roman" w:hAnsi="Barlow" w:cs="Times New Roman"/>
                <w:color w:val="3D3D3C"/>
                <w:sz w:val="24"/>
                <w:szCs w:val="24"/>
                <w:lang w:eastAsia="fr-FR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312F" w14:textId="7C28951A" w:rsidR="002F7538" w:rsidRPr="00DE729A" w:rsidRDefault="002F7538" w:rsidP="0034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gramStart"/>
            <w:r w:rsidRPr="00DE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du</w:t>
            </w:r>
            <w:proofErr w:type="gramEnd"/>
            <w:r w:rsidRPr="00DE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6 au </w:t>
            </w:r>
            <w:r w:rsidR="00315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22 </w:t>
            </w:r>
            <w:r w:rsidRPr="00DE7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janvier 2025</w:t>
            </w:r>
          </w:p>
        </w:tc>
      </w:tr>
    </w:tbl>
    <w:p w14:paraId="47B7D7EE" w14:textId="72E38EBD" w:rsidR="002F7538" w:rsidRDefault="002F7538" w:rsidP="009A48D4">
      <w:pPr>
        <w:jc w:val="center"/>
        <w:rPr>
          <w:b/>
          <w:color w:val="FF0000"/>
        </w:rPr>
      </w:pPr>
    </w:p>
    <w:p w14:paraId="4A97BB10" w14:textId="05F4D346" w:rsidR="002F7538" w:rsidRPr="002F7538" w:rsidRDefault="002F7538" w:rsidP="002F7538">
      <w:pPr>
        <w:rPr>
          <w:rFonts w:ascii="Times New Roman" w:hAnsi="Times New Roman" w:cs="Times New Roman"/>
          <w:b/>
          <w:bCs/>
          <w:color w:val="6D6D6C"/>
          <w:sz w:val="28"/>
          <w:szCs w:val="28"/>
        </w:rPr>
      </w:pPr>
      <w:r>
        <w:rPr>
          <w:b/>
          <w:color w:val="FF0000"/>
        </w:rPr>
        <w:t xml:space="preserve">Attention : avant de remplir et d’envoyer ce formulaire vous devez obligatoirement procéder à votre pré-inscription </w:t>
      </w:r>
      <w:r w:rsidR="0031553D">
        <w:rPr>
          <w:b/>
          <w:color w:val="FF0000"/>
        </w:rPr>
        <w:t xml:space="preserve">du 6 au 17 janvier 2025 </w:t>
      </w:r>
      <w:r>
        <w:rPr>
          <w:b/>
          <w:color w:val="FF0000"/>
        </w:rPr>
        <w:t xml:space="preserve">sur le site de l’INEP au Brésil :  </w:t>
      </w:r>
      <w:hyperlink r:id="rId9" w:history="1">
        <w:r w:rsidRPr="002F753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http://celpebras.inep.gov.br/celpebras/</w:t>
        </w:r>
      </w:hyperlink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542"/>
        <w:gridCol w:w="2614"/>
        <w:gridCol w:w="2614"/>
      </w:tblGrid>
      <w:tr w:rsidR="002F7538" w:rsidRPr="007E2629" w14:paraId="183D9618" w14:textId="77777777" w:rsidTr="003426EA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3CE10" w14:textId="77777777" w:rsidR="002F7538" w:rsidRPr="0031255C" w:rsidRDefault="002F7538" w:rsidP="003426EA">
            <w:pPr>
              <w:spacing w:line="360" w:lineRule="auto"/>
              <w:rPr>
                <w:sz w:val="16"/>
                <w:szCs w:val="16"/>
              </w:rPr>
            </w:pPr>
          </w:p>
          <w:p w14:paraId="0D950638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Nom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C53FC" w14:textId="77777777" w:rsidR="002F7538" w:rsidRPr="0031255C" w:rsidRDefault="002F7538" w:rsidP="003426EA">
            <w:pPr>
              <w:spacing w:line="360" w:lineRule="auto"/>
              <w:rPr>
                <w:sz w:val="16"/>
                <w:szCs w:val="16"/>
              </w:rPr>
            </w:pPr>
          </w:p>
          <w:p w14:paraId="3ECEA285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Prénom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2F7538" w:rsidRPr="007E2629" w14:paraId="24BC56F3" w14:textId="77777777" w:rsidTr="003426E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DB3DF07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Date de naissance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FCDE2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Lieu de naissance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A0A35BC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Pays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F7538" w:rsidRPr="007E2629" w14:paraId="54538549" w14:textId="77777777" w:rsidTr="003426EA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06019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Adresse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F7538" w:rsidRPr="007E2629" w14:paraId="0CFAA9AB" w14:textId="77777777" w:rsidTr="003426EA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D1212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Code postale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AFA22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Ville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2F7538" w:rsidRPr="007E2629" w14:paraId="713570C6" w14:textId="77777777" w:rsidTr="003426EA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BCB42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Téléphone portable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1570E" w14:textId="77777777" w:rsidR="002F7538" w:rsidRPr="007E2629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 xml:space="preserve">Téléphone fixe :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F7538" w:rsidRPr="007E2629" w14:paraId="79EDC2A6" w14:textId="77777777" w:rsidTr="003426EA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46115" w14:textId="77777777" w:rsidR="002F7538" w:rsidRDefault="002F7538" w:rsidP="003426EA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*</w:t>
            </w:r>
            <w:r w:rsidRPr="007E2629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D247E" w14:textId="77777777" w:rsidR="002F7538" w:rsidRPr="007E2629" w:rsidRDefault="002F7538" w:rsidP="003426EA">
            <w:pPr>
              <w:rPr>
                <w:color w:val="FF0000"/>
                <w:sz w:val="24"/>
                <w:szCs w:val="24"/>
              </w:rPr>
            </w:pPr>
            <w:r w:rsidRPr="00F4661E">
              <w:rPr>
                <w:sz w:val="24"/>
                <w:szCs w:val="24"/>
              </w:rPr>
              <w:t>Autre adresse mail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453ABAAC" w14:textId="77777777" w:rsidR="00EF0644" w:rsidRDefault="00EF0644" w:rsidP="00F4661E">
      <w:pPr>
        <w:spacing w:after="0" w:line="240" w:lineRule="auto"/>
        <w:rPr>
          <w:sz w:val="24"/>
          <w:szCs w:val="24"/>
        </w:rPr>
      </w:pPr>
    </w:p>
    <w:p w14:paraId="7918238F" w14:textId="77777777" w:rsidR="003E4F93" w:rsidRDefault="00F4661E" w:rsidP="00F466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*Toutes les informations utiles vous seront communiquées par mail. Veuillez indiquer l’adresse que vous consultez le plus souvent.</w:t>
      </w:r>
    </w:p>
    <w:p w14:paraId="2E19254E" w14:textId="77777777" w:rsidR="00F4661E" w:rsidRDefault="00F4661E" w:rsidP="00F4661E">
      <w:pPr>
        <w:spacing w:after="0" w:line="240" w:lineRule="auto"/>
      </w:pPr>
    </w:p>
    <w:p w14:paraId="15B8DAA9" w14:textId="77777777" w:rsidR="007E3B80" w:rsidRDefault="00F4661E" w:rsidP="00B82D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TARIF :</w:t>
      </w:r>
      <w:r w:rsidR="000554C1">
        <w:rPr>
          <w:b/>
          <w:sz w:val="24"/>
          <w:szCs w:val="24"/>
        </w:rPr>
        <w:t xml:space="preserve"> </w:t>
      </w:r>
    </w:p>
    <w:p w14:paraId="6FA93725" w14:textId="77777777" w:rsidR="00F4661E" w:rsidRPr="00F4661E" w:rsidRDefault="00F4661E" w:rsidP="00B82DBC">
      <w:pPr>
        <w:spacing w:after="0" w:line="240" w:lineRule="auto"/>
        <w:rPr>
          <w:sz w:val="10"/>
          <w:szCs w:val="10"/>
        </w:rPr>
      </w:pPr>
    </w:p>
    <w:p w14:paraId="51BC538D" w14:textId="0FB18FCA" w:rsidR="00013EFE" w:rsidRDefault="00B90D95" w:rsidP="00B82DB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9"/>
      <w:r>
        <w:rPr>
          <w:b/>
          <w:sz w:val="24"/>
          <w:szCs w:val="24"/>
        </w:rPr>
        <w:instrText xml:space="preserve"> FORMCHECKBOX </w:instrText>
      </w:r>
      <w:r w:rsidR="00B3021B">
        <w:rPr>
          <w:b/>
          <w:sz w:val="24"/>
          <w:szCs w:val="24"/>
        </w:rPr>
      </w:r>
      <w:r w:rsidR="00B3021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2"/>
      <w:r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 xml:space="preserve"> </w:t>
      </w:r>
      <w:r w:rsidR="002F7538">
        <w:rPr>
          <w:b/>
          <w:sz w:val="24"/>
          <w:szCs w:val="24"/>
        </w:rPr>
        <w:t>60</w:t>
      </w:r>
      <w:r w:rsidR="00B82DBC">
        <w:rPr>
          <w:b/>
          <w:sz w:val="24"/>
          <w:szCs w:val="24"/>
        </w:rPr>
        <w:t xml:space="preserve"> </w:t>
      </w:r>
      <w:r w:rsidR="00B82DBC" w:rsidRPr="007E2629">
        <w:rPr>
          <w:b/>
          <w:sz w:val="24"/>
          <w:szCs w:val="24"/>
        </w:rPr>
        <w:t>€</w:t>
      </w:r>
      <w:r w:rsidR="00B82DBC">
        <w:rPr>
          <w:b/>
          <w:sz w:val="24"/>
          <w:szCs w:val="24"/>
        </w:rPr>
        <w:t xml:space="preserve"> </w:t>
      </w:r>
      <w:r w:rsidR="00B82DBC" w:rsidRPr="0093048E">
        <w:rPr>
          <w:sz w:val="24"/>
          <w:szCs w:val="24"/>
        </w:rPr>
        <w:t>(</w:t>
      </w:r>
      <w:proofErr w:type="gramStart"/>
      <w:r w:rsidR="00B82DBC" w:rsidRPr="0093048E">
        <w:rPr>
          <w:sz w:val="24"/>
          <w:szCs w:val="24"/>
        </w:rPr>
        <w:t>TTC</w:t>
      </w:r>
      <w:r w:rsidR="00AB1B22">
        <w:rPr>
          <w:sz w:val="24"/>
          <w:szCs w:val="24"/>
        </w:rPr>
        <w:t xml:space="preserve">)   </w:t>
      </w:r>
      <w:bookmarkStart w:id="13" w:name="_Hlk184898507"/>
      <w:proofErr w:type="gramEnd"/>
      <w:r w:rsidR="00AB1B22" w:rsidRPr="00AB1B22">
        <w:rPr>
          <w:b/>
          <w:sz w:val="24"/>
          <w:szCs w:val="24"/>
        </w:rPr>
        <w:t>E</w:t>
      </w:r>
      <w:r w:rsidR="00013EFE" w:rsidRPr="00296947">
        <w:rPr>
          <w:b/>
          <w:sz w:val="24"/>
          <w:szCs w:val="24"/>
        </w:rPr>
        <w:t>tudiants Bordeaux Montaigne</w:t>
      </w:r>
      <w:r w:rsidR="00016FE8">
        <w:rPr>
          <w:b/>
          <w:sz w:val="24"/>
          <w:szCs w:val="24"/>
        </w:rPr>
        <w:t> </w:t>
      </w:r>
      <w:bookmarkEnd w:id="13"/>
    </w:p>
    <w:p w14:paraId="6960B662" w14:textId="255C4A1D" w:rsidR="002F7538" w:rsidRDefault="002F7538" w:rsidP="002F753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8"/>
      <w:r>
        <w:rPr>
          <w:b/>
          <w:sz w:val="24"/>
          <w:szCs w:val="24"/>
        </w:rPr>
        <w:instrText xml:space="preserve"> FORMCHECKBOX </w:instrText>
      </w:r>
      <w:r w:rsidR="00B3021B">
        <w:rPr>
          <w:b/>
          <w:sz w:val="24"/>
          <w:szCs w:val="24"/>
        </w:rPr>
      </w:r>
      <w:r w:rsidR="00B3021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4"/>
      <w:r>
        <w:rPr>
          <w:b/>
          <w:sz w:val="24"/>
          <w:szCs w:val="24"/>
        </w:rPr>
        <w:t xml:space="preserve">  </w:t>
      </w:r>
      <w:r w:rsidR="00DC5E3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0 </w:t>
      </w:r>
      <w:r w:rsidRPr="0093048E">
        <w:rPr>
          <w:b/>
          <w:sz w:val="24"/>
          <w:szCs w:val="24"/>
        </w:rPr>
        <w:t>€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 xml:space="preserve">TTC)  </w:t>
      </w:r>
      <w:r>
        <w:rPr>
          <w:b/>
          <w:sz w:val="24"/>
          <w:szCs w:val="24"/>
        </w:rPr>
        <w:t>E</w:t>
      </w:r>
      <w:r w:rsidRPr="00296947">
        <w:rPr>
          <w:b/>
          <w:sz w:val="24"/>
          <w:szCs w:val="24"/>
        </w:rPr>
        <w:t>tudiants</w:t>
      </w:r>
      <w:proofErr w:type="gramEnd"/>
      <w:r w:rsidRPr="00296947">
        <w:rPr>
          <w:b/>
          <w:sz w:val="24"/>
          <w:szCs w:val="24"/>
        </w:rPr>
        <w:t xml:space="preserve"> </w:t>
      </w:r>
      <w:r w:rsidR="00C44DC5">
        <w:rPr>
          <w:b/>
          <w:sz w:val="24"/>
          <w:szCs w:val="24"/>
        </w:rPr>
        <w:t xml:space="preserve">hors </w:t>
      </w:r>
      <w:r w:rsidR="00C44DC5" w:rsidRPr="00C44DC5">
        <w:rPr>
          <w:bCs/>
          <w:sz w:val="24"/>
          <w:szCs w:val="24"/>
        </w:rPr>
        <w:t xml:space="preserve">Bordeaux </w:t>
      </w:r>
      <w:r>
        <w:rPr>
          <w:sz w:val="24"/>
          <w:szCs w:val="24"/>
        </w:rPr>
        <w:t>Montaigne</w:t>
      </w:r>
      <w:r w:rsidR="00DC5E33">
        <w:rPr>
          <w:sz w:val="24"/>
          <w:szCs w:val="24"/>
        </w:rPr>
        <w:t xml:space="preserve">, </w:t>
      </w:r>
      <w:r w:rsidR="00DC5E33" w:rsidRPr="00016FE8">
        <w:rPr>
          <w:b/>
          <w:bCs/>
          <w:sz w:val="24"/>
          <w:szCs w:val="24"/>
        </w:rPr>
        <w:t>lycéen</w:t>
      </w:r>
      <w:r w:rsidR="00016FE8" w:rsidRPr="00016FE8">
        <w:rPr>
          <w:b/>
          <w:bCs/>
          <w:sz w:val="24"/>
          <w:szCs w:val="24"/>
        </w:rPr>
        <w:t>s</w:t>
      </w:r>
      <w:r w:rsidR="00DC5E33">
        <w:rPr>
          <w:sz w:val="24"/>
          <w:szCs w:val="24"/>
        </w:rPr>
        <w:t xml:space="preserve"> à partir de 16</w:t>
      </w:r>
      <w:r w:rsidR="00016FE8">
        <w:rPr>
          <w:sz w:val="24"/>
          <w:szCs w:val="24"/>
        </w:rPr>
        <w:t xml:space="preserve"> </w:t>
      </w:r>
      <w:r w:rsidR="00DC5E33">
        <w:rPr>
          <w:sz w:val="24"/>
          <w:szCs w:val="24"/>
        </w:rPr>
        <w:t xml:space="preserve">ans et </w:t>
      </w:r>
      <w:r w:rsidR="00DC5E33" w:rsidRPr="00016FE8">
        <w:rPr>
          <w:b/>
          <w:bCs/>
          <w:sz w:val="24"/>
          <w:szCs w:val="24"/>
        </w:rPr>
        <w:t>tous publics</w:t>
      </w:r>
      <w:r w:rsidR="00DC5E33">
        <w:rPr>
          <w:sz w:val="24"/>
          <w:szCs w:val="24"/>
        </w:rPr>
        <w:t xml:space="preserve"> extérieurs</w:t>
      </w:r>
      <w:r>
        <w:rPr>
          <w:sz w:val="24"/>
          <w:szCs w:val="24"/>
        </w:rPr>
        <w:t xml:space="preserve">. </w:t>
      </w:r>
    </w:p>
    <w:p w14:paraId="492D59D7" w14:textId="77777777" w:rsidR="00727B21" w:rsidRDefault="00727B21" w:rsidP="00727B21">
      <w:pPr>
        <w:spacing w:after="0" w:line="240" w:lineRule="auto"/>
        <w:rPr>
          <w:sz w:val="24"/>
          <w:szCs w:val="24"/>
        </w:rPr>
      </w:pPr>
    </w:p>
    <w:p w14:paraId="6BDC625F" w14:textId="1EE399C0" w:rsidR="007E3B80" w:rsidRDefault="007E3B80" w:rsidP="0031255C">
      <w:pPr>
        <w:spacing w:after="0" w:line="240" w:lineRule="auto"/>
        <w:jc w:val="both"/>
        <w:rPr>
          <w:sz w:val="24"/>
          <w:szCs w:val="24"/>
        </w:rPr>
      </w:pPr>
      <w:r w:rsidRPr="007E2629">
        <w:rPr>
          <w:sz w:val="24"/>
          <w:szCs w:val="24"/>
        </w:rPr>
        <w:t>Tous les candidats recevront par</w:t>
      </w:r>
      <w:r w:rsidR="00DC5E33">
        <w:rPr>
          <w:sz w:val="24"/>
          <w:szCs w:val="24"/>
        </w:rPr>
        <w:t xml:space="preserve"> e-</w:t>
      </w:r>
      <w:r w:rsidRPr="007E2629">
        <w:rPr>
          <w:sz w:val="24"/>
          <w:szCs w:val="24"/>
        </w:rPr>
        <w:t xml:space="preserve"> mail une convocation et les plans d’accès </w:t>
      </w:r>
      <w:r w:rsidR="00DC5E33">
        <w:rPr>
          <w:sz w:val="24"/>
          <w:szCs w:val="24"/>
        </w:rPr>
        <w:t>la dernière semaine de février 2025.</w:t>
      </w:r>
    </w:p>
    <w:p w14:paraId="00B6CB7B" w14:textId="31ECB27F" w:rsidR="00557150" w:rsidRPr="007E2629" w:rsidRDefault="00016FE8" w:rsidP="003125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5D6BF5" w14:textId="77777777" w:rsidR="00016FE8" w:rsidRPr="00DC5E33" w:rsidRDefault="00DC5E33" w:rsidP="00016FE8">
      <w:pPr>
        <w:pStyle w:val="NormalWeb"/>
        <w:shd w:val="clear" w:color="auto" w:fill="FFFFFF"/>
        <w:spacing w:before="0" w:beforeAutospacing="0"/>
        <w:rPr>
          <w:rFonts w:ascii="Lucida Sans" w:eastAsia="Times New Roman" w:hAnsi="Lucida Sans"/>
          <w:color w:val="000000"/>
        </w:rPr>
      </w:pPr>
      <w:r w:rsidRPr="00DC5E33">
        <w:rPr>
          <w:rFonts w:asciiTheme="minorHAnsi" w:eastAsia="Times New Roman" w:hAnsiTheme="minorHAnsi" w:cstheme="minorHAnsi"/>
          <w:b/>
          <w:bCs/>
          <w:color w:val="000000"/>
        </w:rPr>
        <w:t>Les résultats seront consultables en ligne le 27 mai 2025</w:t>
      </w:r>
      <w:r w:rsidRPr="00DC5E33">
        <w:rPr>
          <w:rFonts w:asciiTheme="minorHAnsi" w:eastAsia="Times New Roman" w:hAnsiTheme="minorHAnsi" w:cstheme="minorHAnsi"/>
          <w:color w:val="000000"/>
        </w:rPr>
        <w:t xml:space="preserve">. </w:t>
      </w:r>
      <w:r>
        <w:rPr>
          <w:rFonts w:asciiTheme="minorHAnsi" w:eastAsia="Times New Roman" w:hAnsiTheme="minorHAnsi" w:cstheme="minorHAnsi"/>
          <w:color w:val="000000"/>
        </w:rPr>
        <w:t>U</w:t>
      </w:r>
      <w:r w:rsidRPr="00DC5E33">
        <w:rPr>
          <w:rFonts w:asciiTheme="minorHAnsi" w:eastAsia="Times New Roman" w:hAnsiTheme="minorHAnsi" w:cstheme="minorHAnsi"/>
          <w:color w:val="000000"/>
        </w:rPr>
        <w:t xml:space="preserve"> attestation de score </w:t>
      </w:r>
      <w:r>
        <w:rPr>
          <w:rFonts w:asciiTheme="minorHAnsi" w:eastAsia="Times New Roman" w:hAnsiTheme="minorHAnsi" w:cstheme="minorHAnsi"/>
          <w:color w:val="000000"/>
        </w:rPr>
        <w:t xml:space="preserve">sera à télécharger par le candidat </w:t>
      </w:r>
      <w:r w:rsidRPr="00DC5E33">
        <w:rPr>
          <w:rFonts w:asciiTheme="minorHAnsi" w:eastAsia="Times New Roman" w:hAnsiTheme="minorHAnsi" w:cstheme="minorHAnsi"/>
          <w:color w:val="000000"/>
        </w:rPr>
        <w:t xml:space="preserve">sur le site brésilien.  Les résultats sont ensuite publiés dans le journal officiel (DOU : Diário Oficial da União) et diffusés sur le portail du MEC (Ministère de l’Éducation et de la Culture). </w:t>
      </w:r>
      <w:r w:rsidR="00016FE8" w:rsidRPr="00DC5E33">
        <w:rPr>
          <w:rFonts w:asciiTheme="minorHAnsi" w:eastAsia="Times New Roman" w:hAnsiTheme="minorHAnsi" w:cstheme="minorHAnsi"/>
          <w:b/>
          <w:bCs/>
          <w:color w:val="000000"/>
        </w:rPr>
        <w:t>Le certificat a une durée de validité illimitée</w:t>
      </w:r>
      <w:r w:rsidR="00016FE8" w:rsidRPr="00DC5E33">
        <w:rPr>
          <w:rFonts w:asciiTheme="minorHAnsi" w:eastAsia="Times New Roman" w:hAnsiTheme="minorHAnsi" w:cstheme="minorHAnsi"/>
          <w:color w:val="000000"/>
        </w:rPr>
        <w:t>.</w:t>
      </w:r>
    </w:p>
    <w:p w14:paraId="5048D920" w14:textId="6E60EAAB" w:rsidR="00DC5E33" w:rsidRPr="00DC5E33" w:rsidRDefault="00DC5E33" w:rsidP="00DC5E33">
      <w:pPr>
        <w:pStyle w:val="NormalWeb"/>
        <w:shd w:val="clear" w:color="auto" w:fill="FFFFFF"/>
        <w:spacing w:before="0" w:beforeAutospacing="0"/>
        <w:rPr>
          <w:rFonts w:ascii="Lucida Sans" w:eastAsia="Times New Roman" w:hAnsi="Lucida Sans"/>
          <w:color w:val="000000"/>
        </w:rPr>
      </w:pPr>
      <w:r w:rsidRPr="00DC5E33">
        <w:rPr>
          <w:rFonts w:asciiTheme="minorHAnsi" w:eastAsia="Times New Roman" w:hAnsiTheme="minorHAnsi" w:cstheme="minorHAnsi"/>
          <w:color w:val="000000"/>
        </w:rPr>
        <w:t>Les certificats seront à retirer à la CLEFF</w:t>
      </w:r>
      <w:r w:rsidR="009A3F7F">
        <w:rPr>
          <w:rFonts w:asciiTheme="minorHAnsi" w:eastAsia="Times New Roman" w:hAnsiTheme="minorHAnsi" w:cstheme="minorHAnsi"/>
          <w:color w:val="000000"/>
        </w:rPr>
        <w:t xml:space="preserve"> ou envoy</w:t>
      </w:r>
      <w:r w:rsidR="00016FE8">
        <w:rPr>
          <w:rFonts w:asciiTheme="minorHAnsi" w:eastAsia="Times New Roman" w:hAnsiTheme="minorHAnsi" w:cstheme="minorHAnsi"/>
          <w:color w:val="000000"/>
        </w:rPr>
        <w:t>és</w:t>
      </w:r>
      <w:r w:rsidR="009A3F7F">
        <w:rPr>
          <w:rFonts w:asciiTheme="minorHAnsi" w:eastAsia="Times New Roman" w:hAnsiTheme="minorHAnsi" w:cstheme="minorHAnsi"/>
          <w:color w:val="000000"/>
        </w:rPr>
        <w:t xml:space="preserve"> par courrier sous réserve de porter le jour du test une enveloppe format </w:t>
      </w:r>
      <w:r w:rsidR="00016FE8">
        <w:rPr>
          <w:rFonts w:asciiTheme="minorHAnsi" w:eastAsia="Times New Roman" w:hAnsiTheme="minorHAnsi" w:cstheme="minorHAnsi"/>
          <w:color w:val="000000"/>
        </w:rPr>
        <w:t>A4 (32 x 23 cm) libellée au nom et adresse du candidat et affranchie au tarif en vigueur.</w:t>
      </w:r>
      <w:r>
        <w:rPr>
          <w:rFonts w:ascii="Lucida Sans" w:eastAsia="Times New Roman" w:hAnsi="Lucida Sans"/>
          <w:color w:val="000000"/>
        </w:rPr>
        <w:t xml:space="preserve"> </w:t>
      </w:r>
    </w:p>
    <w:p w14:paraId="3DE2DC31" w14:textId="77777777" w:rsidR="001D22A1" w:rsidRDefault="001D22A1" w:rsidP="001D22A1">
      <w:pPr>
        <w:jc w:val="center"/>
        <w:rPr>
          <w:b/>
          <w:color w:val="FF0000"/>
          <w:sz w:val="24"/>
          <w:szCs w:val="24"/>
          <w:u w:val="single"/>
        </w:rPr>
      </w:pPr>
      <w:r w:rsidRPr="00296947">
        <w:rPr>
          <w:b/>
          <w:color w:val="FF0000"/>
          <w:sz w:val="24"/>
          <w:szCs w:val="24"/>
          <w:u w:val="single"/>
        </w:rPr>
        <w:t>Lire page suivante les conditions générales d’inscription</w:t>
      </w:r>
    </w:p>
    <w:p w14:paraId="4326060A" w14:textId="77777777" w:rsidR="00A86CE8" w:rsidRDefault="00A86CE8" w:rsidP="001D22A1">
      <w:pPr>
        <w:jc w:val="center"/>
        <w:rPr>
          <w:color w:val="FF0000"/>
          <w:sz w:val="24"/>
          <w:szCs w:val="24"/>
        </w:rPr>
      </w:pPr>
    </w:p>
    <w:p w14:paraId="07BA8FCF" w14:textId="77777777" w:rsidR="00B97E55" w:rsidRDefault="00B97E55" w:rsidP="00013EFE">
      <w:pPr>
        <w:jc w:val="center"/>
        <w:rPr>
          <w:b/>
          <w:sz w:val="28"/>
          <w:szCs w:val="28"/>
        </w:rPr>
      </w:pPr>
    </w:p>
    <w:p w14:paraId="23B77B78" w14:textId="77777777" w:rsidR="00E20A61" w:rsidRDefault="00E20A61" w:rsidP="00013EFE">
      <w:pPr>
        <w:jc w:val="center"/>
        <w:rPr>
          <w:b/>
          <w:sz w:val="28"/>
          <w:szCs w:val="28"/>
        </w:rPr>
      </w:pPr>
    </w:p>
    <w:p w14:paraId="535B9B14" w14:textId="062DBCFA" w:rsidR="00013EFE" w:rsidRDefault="00013EFE" w:rsidP="00013EFE">
      <w:pPr>
        <w:jc w:val="center"/>
        <w:rPr>
          <w:b/>
          <w:sz w:val="28"/>
          <w:szCs w:val="28"/>
        </w:rPr>
      </w:pPr>
      <w:r w:rsidRPr="00013EFE">
        <w:rPr>
          <w:b/>
          <w:sz w:val="28"/>
          <w:szCs w:val="28"/>
        </w:rPr>
        <w:t>CONDITIONS GÉNÉRALES D’INSCRIPTION</w:t>
      </w:r>
    </w:p>
    <w:p w14:paraId="00625809" w14:textId="77777777" w:rsidR="00C44DC5" w:rsidRDefault="00C44DC5" w:rsidP="00013EFE">
      <w:pPr>
        <w:jc w:val="center"/>
        <w:rPr>
          <w:b/>
          <w:sz w:val="28"/>
          <w:szCs w:val="28"/>
        </w:rPr>
      </w:pPr>
    </w:p>
    <w:p w14:paraId="60F30D14" w14:textId="77777777" w:rsidR="00C44DC5" w:rsidRDefault="00C44DC5" w:rsidP="00C44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5F379B">
        <w:rPr>
          <w:sz w:val="24"/>
          <w:szCs w:val="24"/>
        </w:rPr>
        <w:t>oindre</w:t>
      </w:r>
      <w:r>
        <w:rPr>
          <w:sz w:val="24"/>
          <w:szCs w:val="24"/>
        </w:rPr>
        <w:t xml:space="preserve"> obligatoirement par e-mail en format PDF ce formulaire daté et signé avec la mention « lu et approuvé » manuscrite.</w:t>
      </w:r>
    </w:p>
    <w:p w14:paraId="6749ADFA" w14:textId="04993FB5" w:rsidR="00C44DC5" w:rsidRDefault="00C44DC5" w:rsidP="00C44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étudiants de L’université Bordeaux Montaigne devront </w:t>
      </w:r>
      <w:r w:rsidR="00E20A61">
        <w:rPr>
          <w:sz w:val="24"/>
          <w:szCs w:val="24"/>
        </w:rPr>
        <w:t xml:space="preserve">fournir </w:t>
      </w:r>
      <w:r w:rsidRPr="00016FE8">
        <w:rPr>
          <w:sz w:val="24"/>
          <w:szCs w:val="24"/>
        </w:rPr>
        <w:t>un certificat de scolarité</w:t>
      </w:r>
      <w:r>
        <w:rPr>
          <w:sz w:val="24"/>
          <w:szCs w:val="24"/>
        </w:rPr>
        <w:t>.</w:t>
      </w:r>
    </w:p>
    <w:p w14:paraId="10A442D7" w14:textId="77777777" w:rsidR="00C44DC5" w:rsidRDefault="00C44DC5" w:rsidP="00C44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dossier est à envoyer par e-mail à : </w:t>
      </w:r>
    </w:p>
    <w:p w14:paraId="08A4DE9E" w14:textId="77777777" w:rsidR="00C44DC5" w:rsidRDefault="00C44DC5" w:rsidP="00C44DC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sylvie.etienne@u-bordeaux-montaigne.fr</w:t>
      </w:r>
    </w:p>
    <w:p w14:paraId="72822502" w14:textId="77777777" w:rsidR="00C44DC5" w:rsidRDefault="00C44DC5" w:rsidP="005F379B">
      <w:pPr>
        <w:rPr>
          <w:b/>
          <w:sz w:val="24"/>
          <w:szCs w:val="24"/>
        </w:rPr>
      </w:pPr>
    </w:p>
    <w:p w14:paraId="06F67C5C" w14:textId="2FF8AFEF" w:rsidR="008C432C" w:rsidRDefault="005C7BAF" w:rsidP="005F37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MODE DE </w:t>
      </w:r>
      <w:r w:rsidR="008B0916">
        <w:rPr>
          <w:b/>
          <w:sz w:val="24"/>
          <w:szCs w:val="24"/>
        </w:rPr>
        <w:t xml:space="preserve">PAIEMENT </w:t>
      </w:r>
      <w:r w:rsidR="00013EFE" w:rsidRPr="007E2629">
        <w:rPr>
          <w:sz w:val="24"/>
          <w:szCs w:val="24"/>
        </w:rPr>
        <w:t xml:space="preserve">: </w:t>
      </w:r>
    </w:p>
    <w:p w14:paraId="7EEB93FF" w14:textId="526C5054" w:rsidR="005F379B" w:rsidRPr="00B01007" w:rsidRDefault="00B97E55" w:rsidP="00052D5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5F379B" w:rsidRPr="00AE6F99">
        <w:rPr>
          <w:b/>
          <w:sz w:val="24"/>
          <w:szCs w:val="24"/>
          <w:u w:val="single"/>
        </w:rPr>
        <w:t>Paiement en ligne</w:t>
      </w:r>
      <w:r>
        <w:rPr>
          <w:b/>
          <w:sz w:val="24"/>
          <w:szCs w:val="24"/>
          <w:u w:val="single"/>
        </w:rPr>
        <w:t xml:space="preserve"> uniquement</w:t>
      </w:r>
      <w:r w:rsidR="00B01007">
        <w:rPr>
          <w:b/>
          <w:sz w:val="24"/>
          <w:szCs w:val="24"/>
          <w:u w:val="single"/>
        </w:rPr>
        <w:t xml:space="preserve"> </w:t>
      </w:r>
    </w:p>
    <w:p w14:paraId="345D4935" w14:textId="4668DFDC" w:rsidR="00F0390A" w:rsidRPr="00B01007" w:rsidRDefault="00F0390A" w:rsidP="00052D51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Pour le paiement en ligne cliquez sur lien </w:t>
      </w:r>
      <w:r w:rsidR="006F317B">
        <w:rPr>
          <w:sz w:val="24"/>
          <w:szCs w:val="24"/>
        </w:rPr>
        <w:t xml:space="preserve">(Ctrl + clic) </w:t>
      </w:r>
      <w:r>
        <w:rPr>
          <w:sz w:val="24"/>
          <w:szCs w:val="24"/>
        </w:rPr>
        <w:t>du tarif correspondant :</w:t>
      </w:r>
      <w:r w:rsidR="00B01007">
        <w:rPr>
          <w:sz w:val="24"/>
          <w:szCs w:val="24"/>
        </w:rPr>
        <w:t xml:space="preserve"> </w:t>
      </w:r>
      <w:r w:rsidR="00B01007" w:rsidRPr="00B01007">
        <w:rPr>
          <w:b/>
          <w:bCs/>
          <w:color w:val="FF0000"/>
          <w:sz w:val="24"/>
          <w:szCs w:val="24"/>
        </w:rPr>
        <w:t>Les liens seront actifs très prochainement</w:t>
      </w:r>
      <w:r w:rsidR="00B01007">
        <w:rPr>
          <w:b/>
          <w:bCs/>
          <w:color w:val="FF0000"/>
          <w:sz w:val="24"/>
          <w:szCs w:val="24"/>
        </w:rPr>
        <w:t>.</w:t>
      </w:r>
    </w:p>
    <w:p w14:paraId="79CE552F" w14:textId="16827E10" w:rsidR="00282F14" w:rsidRDefault="00CB5DFC" w:rsidP="00CB5DFC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4"/>
      <w:r>
        <w:rPr>
          <w:sz w:val="24"/>
          <w:szCs w:val="24"/>
        </w:rPr>
        <w:instrText xml:space="preserve"> FORMCHECKBOX </w:instrText>
      </w:r>
      <w:r w:rsidR="00B3021B">
        <w:rPr>
          <w:sz w:val="24"/>
          <w:szCs w:val="24"/>
        </w:rPr>
      </w:r>
      <w:r w:rsidR="00B3021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</w:t>
      </w:r>
      <w:r w:rsidR="00C44DC5">
        <w:rPr>
          <w:sz w:val="24"/>
          <w:szCs w:val="24"/>
        </w:rPr>
        <w:t xml:space="preserve"> 6</w:t>
      </w:r>
      <w:r>
        <w:rPr>
          <w:sz w:val="24"/>
          <w:szCs w:val="24"/>
        </w:rPr>
        <w:t>0</w:t>
      </w:r>
      <w:r w:rsidR="00B01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="00C44DC5" w:rsidRPr="00AB1B22">
        <w:rPr>
          <w:b/>
          <w:sz w:val="24"/>
          <w:szCs w:val="24"/>
        </w:rPr>
        <w:t>E</w:t>
      </w:r>
      <w:r w:rsidR="00C44DC5" w:rsidRPr="00296947">
        <w:rPr>
          <w:b/>
          <w:sz w:val="24"/>
          <w:szCs w:val="24"/>
        </w:rPr>
        <w:t>tudiants de l’Université Bordeaux Montaigne</w:t>
      </w:r>
      <w:r w:rsidR="00C44DC5">
        <w:rPr>
          <w:b/>
          <w:sz w:val="24"/>
          <w:szCs w:val="24"/>
        </w:rPr>
        <w:t> </w:t>
      </w:r>
    </w:p>
    <w:p w14:paraId="7BA6F198" w14:textId="36B5DE2A" w:rsidR="00CB5DFC" w:rsidRDefault="00CB5DFC" w:rsidP="00CB5DFC">
      <w:pPr>
        <w:spacing w:line="360" w:lineRule="auto"/>
        <w:rPr>
          <w:rStyle w:val="Lienhypertexte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15"/>
      <w:r>
        <w:rPr>
          <w:sz w:val="20"/>
          <w:szCs w:val="20"/>
        </w:rPr>
        <w:instrText xml:space="preserve"> FORMCHECKBOX </w:instrText>
      </w:r>
      <w:r w:rsidR="00B3021B">
        <w:rPr>
          <w:sz w:val="20"/>
          <w:szCs w:val="20"/>
        </w:rPr>
      </w:r>
      <w:r w:rsidR="00B3021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</w:t>
      </w:r>
      <w:r w:rsidR="00C44DC5">
        <w:rPr>
          <w:sz w:val="20"/>
          <w:szCs w:val="20"/>
        </w:rPr>
        <w:t xml:space="preserve"> </w:t>
      </w:r>
      <w:r w:rsidR="00C44DC5">
        <w:rPr>
          <w:sz w:val="24"/>
          <w:szCs w:val="24"/>
        </w:rPr>
        <w:t>9</w:t>
      </w:r>
      <w:r w:rsidR="00AB1B22">
        <w:rPr>
          <w:sz w:val="24"/>
          <w:szCs w:val="24"/>
        </w:rPr>
        <w:t>0</w:t>
      </w:r>
      <w:r w:rsidR="00B01007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="00C44DC5">
        <w:rPr>
          <w:rStyle w:val="Lienhypertexte"/>
          <w:sz w:val="20"/>
          <w:szCs w:val="20"/>
        </w:rPr>
        <w:t xml:space="preserve"> </w:t>
      </w:r>
      <w:r w:rsidR="00C44DC5">
        <w:rPr>
          <w:sz w:val="24"/>
          <w:szCs w:val="24"/>
        </w:rPr>
        <w:t xml:space="preserve">  </w:t>
      </w:r>
      <w:r w:rsidR="00C44DC5">
        <w:rPr>
          <w:b/>
          <w:sz w:val="24"/>
          <w:szCs w:val="24"/>
        </w:rPr>
        <w:t>E</w:t>
      </w:r>
      <w:r w:rsidR="00C44DC5" w:rsidRPr="00296947">
        <w:rPr>
          <w:b/>
          <w:sz w:val="24"/>
          <w:szCs w:val="24"/>
        </w:rPr>
        <w:t xml:space="preserve">tudiants </w:t>
      </w:r>
      <w:r w:rsidR="00C44DC5">
        <w:rPr>
          <w:b/>
          <w:sz w:val="24"/>
          <w:szCs w:val="24"/>
        </w:rPr>
        <w:t>hors</w:t>
      </w:r>
      <w:r w:rsidR="00C44DC5">
        <w:rPr>
          <w:sz w:val="24"/>
          <w:szCs w:val="24"/>
        </w:rPr>
        <w:t xml:space="preserve"> Bordeaux Montaigne, </w:t>
      </w:r>
      <w:r w:rsidR="00C44DC5" w:rsidRPr="00016FE8">
        <w:rPr>
          <w:b/>
          <w:bCs/>
          <w:sz w:val="24"/>
          <w:szCs w:val="24"/>
        </w:rPr>
        <w:t>lycéens</w:t>
      </w:r>
      <w:r w:rsidR="00C44DC5">
        <w:rPr>
          <w:sz w:val="24"/>
          <w:szCs w:val="24"/>
        </w:rPr>
        <w:t xml:space="preserve"> à partir de 16 ans et </w:t>
      </w:r>
      <w:r w:rsidR="00C44DC5" w:rsidRPr="00016FE8">
        <w:rPr>
          <w:b/>
          <w:bCs/>
          <w:sz w:val="24"/>
          <w:szCs w:val="24"/>
        </w:rPr>
        <w:t xml:space="preserve">tous </w:t>
      </w:r>
      <w:proofErr w:type="gramStart"/>
      <w:r w:rsidR="00C44DC5" w:rsidRPr="00016FE8">
        <w:rPr>
          <w:b/>
          <w:bCs/>
          <w:sz w:val="24"/>
          <w:szCs w:val="24"/>
        </w:rPr>
        <w:t>publics</w:t>
      </w:r>
      <w:r w:rsidR="00C44DC5">
        <w:rPr>
          <w:sz w:val="24"/>
          <w:szCs w:val="24"/>
        </w:rPr>
        <w:t xml:space="preserve"> extérieur</w:t>
      </w:r>
      <w:proofErr w:type="gramEnd"/>
    </w:p>
    <w:p w14:paraId="0246430A" w14:textId="061B3AB2" w:rsidR="00052D51" w:rsidRDefault="00052D51" w:rsidP="00013EFE">
      <w:pPr>
        <w:rPr>
          <w:sz w:val="24"/>
          <w:szCs w:val="24"/>
        </w:rPr>
      </w:pPr>
      <w:r w:rsidRPr="00561ED1">
        <w:rPr>
          <w:sz w:val="24"/>
          <w:szCs w:val="24"/>
        </w:rPr>
        <w:t>Merci de préciser</w:t>
      </w:r>
      <w:r w:rsidR="00B97E55">
        <w:rPr>
          <w:sz w:val="24"/>
          <w:szCs w:val="24"/>
        </w:rPr>
        <w:t xml:space="preserve"> la date de paiement et l</w:t>
      </w:r>
      <w:r w:rsidRPr="00561ED1">
        <w:rPr>
          <w:sz w:val="24"/>
          <w:szCs w:val="24"/>
        </w:rPr>
        <w:t>e nom et prénom du titulaire de la carte</w:t>
      </w:r>
      <w:r w:rsidR="00B97E55">
        <w:rPr>
          <w:sz w:val="24"/>
          <w:szCs w:val="24"/>
        </w:rPr>
        <w:t xml:space="preserve"> bancaire :</w:t>
      </w:r>
      <w:r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7" w:name="Texte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7"/>
    </w:p>
    <w:p w14:paraId="5C868B28" w14:textId="77777777" w:rsidR="00052D51" w:rsidRPr="00052D51" w:rsidRDefault="00052D51" w:rsidP="00052D51">
      <w:pPr>
        <w:spacing w:after="0"/>
        <w:rPr>
          <w:sz w:val="16"/>
          <w:szCs w:val="16"/>
        </w:rPr>
      </w:pPr>
    </w:p>
    <w:p w14:paraId="5C87F234" w14:textId="77777777" w:rsidR="00DF6824" w:rsidRDefault="00DF6824" w:rsidP="00DF6824">
      <w:pPr>
        <w:spacing w:after="0" w:line="240" w:lineRule="auto"/>
        <w:rPr>
          <w:sz w:val="16"/>
          <w:szCs w:val="16"/>
        </w:rPr>
      </w:pPr>
    </w:p>
    <w:p w14:paraId="520B2C24" w14:textId="77777777" w:rsidR="00172DA6" w:rsidRPr="00CC4EED" w:rsidRDefault="00CC4EED" w:rsidP="00172DA6">
      <w:pPr>
        <w:spacing w:after="0" w:line="240" w:lineRule="auto"/>
        <w:jc w:val="both"/>
        <w:rPr>
          <w:b/>
          <w:sz w:val="24"/>
          <w:szCs w:val="24"/>
        </w:rPr>
      </w:pPr>
      <w:r w:rsidRPr="00CC4EED">
        <w:rPr>
          <w:b/>
          <w:sz w:val="24"/>
          <w:szCs w:val="24"/>
        </w:rPr>
        <w:t>MODALIT</w:t>
      </w:r>
      <w:r w:rsidR="0031255C">
        <w:rPr>
          <w:b/>
          <w:sz w:val="24"/>
          <w:szCs w:val="24"/>
        </w:rPr>
        <w:t>É</w:t>
      </w:r>
      <w:r w:rsidRPr="00CC4EED">
        <w:rPr>
          <w:b/>
          <w:sz w:val="24"/>
          <w:szCs w:val="24"/>
        </w:rPr>
        <w:t>S</w:t>
      </w:r>
      <w:r w:rsidR="00172DA6" w:rsidRPr="00CC4EED">
        <w:rPr>
          <w:b/>
          <w:sz w:val="24"/>
          <w:szCs w:val="24"/>
        </w:rPr>
        <w:t> :</w:t>
      </w:r>
    </w:p>
    <w:p w14:paraId="11A93EAB" w14:textId="77777777" w:rsidR="00172DA6" w:rsidRPr="0031255C" w:rsidRDefault="00172DA6" w:rsidP="00172DA6">
      <w:pPr>
        <w:spacing w:after="0" w:line="240" w:lineRule="auto"/>
        <w:jc w:val="both"/>
        <w:rPr>
          <w:sz w:val="10"/>
          <w:szCs w:val="10"/>
        </w:rPr>
      </w:pPr>
    </w:p>
    <w:p w14:paraId="24D5D494" w14:textId="5DA77D91" w:rsidR="00B23CD1" w:rsidRDefault="00B23CD1" w:rsidP="00B16CBE">
      <w:pPr>
        <w:spacing w:after="0" w:line="240" w:lineRule="auto"/>
        <w:jc w:val="both"/>
        <w:rPr>
          <w:sz w:val="24"/>
          <w:szCs w:val="24"/>
        </w:rPr>
      </w:pPr>
      <w:r w:rsidRPr="00B90D95">
        <w:rPr>
          <w:b/>
          <w:sz w:val="24"/>
          <w:szCs w:val="24"/>
          <w:u w:val="single"/>
        </w:rPr>
        <w:t xml:space="preserve">Aucun report ou annulation et remboursement d’une </w:t>
      </w:r>
      <w:r w:rsidRPr="00B16CBE">
        <w:rPr>
          <w:b/>
          <w:sz w:val="24"/>
          <w:szCs w:val="24"/>
          <w:u w:val="single"/>
        </w:rPr>
        <w:t>inscription ne sera effectué</w:t>
      </w:r>
      <w:r>
        <w:rPr>
          <w:sz w:val="24"/>
          <w:szCs w:val="24"/>
        </w:rPr>
        <w:t xml:space="preserve"> pou</w:t>
      </w:r>
      <w:r w:rsidR="00B90D95">
        <w:rPr>
          <w:sz w:val="24"/>
          <w:szCs w:val="24"/>
        </w:rPr>
        <w:t xml:space="preserve">r toute session de test annulée sauf dans le cas de </w:t>
      </w:r>
      <w:r w:rsidR="008C432C">
        <w:rPr>
          <w:sz w:val="24"/>
          <w:szCs w:val="24"/>
        </w:rPr>
        <w:t xml:space="preserve">force majeure et avec un justificatif l’attestant. </w:t>
      </w:r>
    </w:p>
    <w:p w14:paraId="7D88FD06" w14:textId="77777777" w:rsidR="00B97E55" w:rsidRDefault="00B97E55" w:rsidP="00B16CBE">
      <w:pPr>
        <w:spacing w:after="0" w:line="240" w:lineRule="auto"/>
        <w:jc w:val="both"/>
        <w:rPr>
          <w:sz w:val="24"/>
          <w:szCs w:val="24"/>
        </w:rPr>
      </w:pPr>
    </w:p>
    <w:p w14:paraId="3A48FCEB" w14:textId="77777777" w:rsidR="008C432C" w:rsidRDefault="00F0390A" w:rsidP="008C43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C432C">
        <w:rPr>
          <w:sz w:val="24"/>
          <w:szCs w:val="24"/>
        </w:rPr>
        <w:t>ontacte</w:t>
      </w:r>
      <w:r>
        <w:rPr>
          <w:sz w:val="24"/>
          <w:szCs w:val="24"/>
        </w:rPr>
        <w:t>z </w:t>
      </w:r>
      <w:r w:rsidR="008C432C">
        <w:rPr>
          <w:sz w:val="24"/>
          <w:szCs w:val="24"/>
        </w:rPr>
        <w:t xml:space="preserve"> </w:t>
      </w:r>
      <w:hyperlink r:id="rId10" w:history="1">
        <w:r w:rsidR="008C432C" w:rsidRPr="00525FCD">
          <w:rPr>
            <w:rStyle w:val="Lienhypertexte"/>
            <w:sz w:val="24"/>
            <w:szCs w:val="24"/>
          </w:rPr>
          <w:t>sylvie.etienne@u-bordeaux-montaigne.fr</w:t>
        </w:r>
      </w:hyperlink>
    </w:p>
    <w:p w14:paraId="1D1BA455" w14:textId="77777777" w:rsidR="008C432C" w:rsidRPr="007E2629" w:rsidRDefault="008C432C" w:rsidP="008C432C">
      <w:pPr>
        <w:spacing w:after="0" w:line="240" w:lineRule="auto"/>
        <w:rPr>
          <w:sz w:val="24"/>
          <w:szCs w:val="24"/>
        </w:rPr>
      </w:pPr>
    </w:p>
    <w:p w14:paraId="487C0601" w14:textId="0B5FD382" w:rsidR="00F717C5" w:rsidRDefault="00027FB4" w:rsidP="00F717C5">
      <w:pPr>
        <w:spacing w:after="0"/>
        <w:rPr>
          <w:sz w:val="24"/>
          <w:szCs w:val="24"/>
        </w:rPr>
      </w:pPr>
      <w:r w:rsidRPr="007E2629">
        <w:rPr>
          <w:sz w:val="24"/>
          <w:szCs w:val="24"/>
        </w:rPr>
        <w:t xml:space="preserve">Fait à Pessac le </w:t>
      </w:r>
      <w:r w:rsidR="000B51D8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="000B51D8">
        <w:rPr>
          <w:sz w:val="24"/>
          <w:szCs w:val="24"/>
        </w:rPr>
        <w:instrText xml:space="preserve"> FORMTEXT </w:instrText>
      </w:r>
      <w:r w:rsidR="000B51D8">
        <w:rPr>
          <w:sz w:val="24"/>
          <w:szCs w:val="24"/>
        </w:rPr>
      </w:r>
      <w:r w:rsidR="000B51D8">
        <w:rPr>
          <w:sz w:val="24"/>
          <w:szCs w:val="24"/>
        </w:rPr>
        <w:fldChar w:fldCharType="separate"/>
      </w:r>
      <w:r w:rsidR="00E10E0A">
        <w:rPr>
          <w:sz w:val="24"/>
          <w:szCs w:val="24"/>
        </w:rPr>
        <w:t> </w:t>
      </w:r>
      <w:r w:rsidR="00E10E0A">
        <w:rPr>
          <w:sz w:val="24"/>
          <w:szCs w:val="24"/>
        </w:rPr>
        <w:t> </w:t>
      </w:r>
      <w:r w:rsidR="00E10E0A">
        <w:rPr>
          <w:sz w:val="24"/>
          <w:szCs w:val="24"/>
        </w:rPr>
        <w:t> </w:t>
      </w:r>
      <w:r w:rsidR="00E10E0A">
        <w:rPr>
          <w:sz w:val="24"/>
          <w:szCs w:val="24"/>
        </w:rPr>
        <w:t> </w:t>
      </w:r>
      <w:r w:rsidR="00E10E0A">
        <w:rPr>
          <w:sz w:val="24"/>
          <w:szCs w:val="24"/>
        </w:rPr>
        <w:t> </w:t>
      </w:r>
      <w:r w:rsidR="000B51D8">
        <w:rPr>
          <w:sz w:val="24"/>
          <w:szCs w:val="24"/>
        </w:rPr>
        <w:fldChar w:fldCharType="end"/>
      </w:r>
      <w:bookmarkEnd w:id="18"/>
      <w:r w:rsidR="000B51D8">
        <w:rPr>
          <w:sz w:val="24"/>
          <w:szCs w:val="24"/>
        </w:rPr>
        <w:t xml:space="preserve">      </w:t>
      </w:r>
    </w:p>
    <w:p w14:paraId="7641CD4F" w14:textId="77777777" w:rsidR="00B97E55" w:rsidRPr="00BA531F" w:rsidRDefault="00B97E55" w:rsidP="00F717C5">
      <w:pPr>
        <w:spacing w:after="0"/>
        <w:rPr>
          <w:sz w:val="18"/>
          <w:szCs w:val="18"/>
        </w:rPr>
      </w:pPr>
    </w:p>
    <w:p w14:paraId="72D3CAC7" w14:textId="77777777" w:rsidR="000B51D8" w:rsidRDefault="00027FB4" w:rsidP="00027FB4">
      <w:pPr>
        <w:spacing w:after="0"/>
        <w:rPr>
          <w:sz w:val="24"/>
          <w:szCs w:val="24"/>
        </w:rPr>
      </w:pPr>
      <w:r w:rsidRPr="007E2629">
        <w:rPr>
          <w:sz w:val="24"/>
          <w:szCs w:val="24"/>
        </w:rPr>
        <w:t>Signature du candidat</w:t>
      </w:r>
      <w:r w:rsidR="00172DA6">
        <w:rPr>
          <w:sz w:val="24"/>
          <w:szCs w:val="24"/>
        </w:rPr>
        <w:t xml:space="preserve"> </w:t>
      </w:r>
      <w:r w:rsidRPr="007E2629">
        <w:rPr>
          <w:sz w:val="24"/>
          <w:szCs w:val="24"/>
        </w:rPr>
        <w:t>(précédée de la mention « lu et approuvé »</w:t>
      </w:r>
      <w:r w:rsidR="008B0916">
        <w:rPr>
          <w:sz w:val="24"/>
          <w:szCs w:val="24"/>
        </w:rPr>
        <w:t xml:space="preserve"> manuscrite</w:t>
      </w:r>
    </w:p>
    <w:sectPr w:rsidR="000B51D8" w:rsidSect="00016FE8">
      <w:pgSz w:w="11906" w:h="16838" w:code="9"/>
      <w:pgMar w:top="425" w:right="454" w:bottom="397" w:left="45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9D34" w14:textId="77777777" w:rsidR="00B3021B" w:rsidRDefault="00B3021B" w:rsidP="002B2F7F">
      <w:pPr>
        <w:spacing w:after="0" w:line="240" w:lineRule="auto"/>
      </w:pPr>
      <w:r>
        <w:separator/>
      </w:r>
    </w:p>
  </w:endnote>
  <w:endnote w:type="continuationSeparator" w:id="0">
    <w:p w14:paraId="4AF3B2AD" w14:textId="77777777" w:rsidR="00B3021B" w:rsidRDefault="00B3021B" w:rsidP="002B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FFB0" w14:textId="77777777" w:rsidR="00B3021B" w:rsidRDefault="00B3021B" w:rsidP="002B2F7F">
      <w:pPr>
        <w:spacing w:after="0" w:line="240" w:lineRule="auto"/>
      </w:pPr>
      <w:r>
        <w:separator/>
      </w:r>
    </w:p>
  </w:footnote>
  <w:footnote w:type="continuationSeparator" w:id="0">
    <w:p w14:paraId="61DCDBFA" w14:textId="77777777" w:rsidR="00B3021B" w:rsidRDefault="00B3021B" w:rsidP="002B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929C7"/>
    <w:multiLevelType w:val="hybridMultilevel"/>
    <w:tmpl w:val="3E52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oHPAxmzm4vP2tvw1RYURNMK7dCHtMIalshXJ6D1dMe/yhuKTvJ0ZeblHjvz7TCWXrXB4DPb1vCljEfN1Q64/g==" w:salt="nNr+KQsrLmXwxRKIJkb9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C0"/>
    <w:rsid w:val="00013EFE"/>
    <w:rsid w:val="00016FE8"/>
    <w:rsid w:val="00027FB4"/>
    <w:rsid w:val="00034BDB"/>
    <w:rsid w:val="00052D51"/>
    <w:rsid w:val="000554C1"/>
    <w:rsid w:val="000631FE"/>
    <w:rsid w:val="0008719C"/>
    <w:rsid w:val="000B51D8"/>
    <w:rsid w:val="000C11E2"/>
    <w:rsid w:val="00130108"/>
    <w:rsid w:val="0013152C"/>
    <w:rsid w:val="00137B61"/>
    <w:rsid w:val="00172DA6"/>
    <w:rsid w:val="00194B70"/>
    <w:rsid w:val="001D22A1"/>
    <w:rsid w:val="0022770C"/>
    <w:rsid w:val="0027558E"/>
    <w:rsid w:val="00282F14"/>
    <w:rsid w:val="00296947"/>
    <w:rsid w:val="002B2F7F"/>
    <w:rsid w:val="002C1860"/>
    <w:rsid w:val="002F2725"/>
    <w:rsid w:val="002F7538"/>
    <w:rsid w:val="003028DB"/>
    <w:rsid w:val="0031255C"/>
    <w:rsid w:val="0031553D"/>
    <w:rsid w:val="00340B81"/>
    <w:rsid w:val="00362BFA"/>
    <w:rsid w:val="003648F0"/>
    <w:rsid w:val="003667D9"/>
    <w:rsid w:val="003753B2"/>
    <w:rsid w:val="003838AF"/>
    <w:rsid w:val="00386C8E"/>
    <w:rsid w:val="003A2923"/>
    <w:rsid w:val="003B7051"/>
    <w:rsid w:val="003C1F9A"/>
    <w:rsid w:val="003D1A0D"/>
    <w:rsid w:val="003E4F93"/>
    <w:rsid w:val="003F023B"/>
    <w:rsid w:val="003F545F"/>
    <w:rsid w:val="00403875"/>
    <w:rsid w:val="00412B64"/>
    <w:rsid w:val="00417D02"/>
    <w:rsid w:val="00423240"/>
    <w:rsid w:val="00423511"/>
    <w:rsid w:val="004241A5"/>
    <w:rsid w:val="004269FE"/>
    <w:rsid w:val="00451520"/>
    <w:rsid w:val="0046343D"/>
    <w:rsid w:val="00474E99"/>
    <w:rsid w:val="004A05A0"/>
    <w:rsid w:val="004C60AC"/>
    <w:rsid w:val="004C7917"/>
    <w:rsid w:val="004D0229"/>
    <w:rsid w:val="004E52D3"/>
    <w:rsid w:val="004E7C4A"/>
    <w:rsid w:val="004F3776"/>
    <w:rsid w:val="00514CE1"/>
    <w:rsid w:val="005215F1"/>
    <w:rsid w:val="00557150"/>
    <w:rsid w:val="0057518E"/>
    <w:rsid w:val="00582B74"/>
    <w:rsid w:val="00582BFB"/>
    <w:rsid w:val="005B7838"/>
    <w:rsid w:val="005C62E6"/>
    <w:rsid w:val="005C7BAF"/>
    <w:rsid w:val="005F379B"/>
    <w:rsid w:val="006139E3"/>
    <w:rsid w:val="0062689C"/>
    <w:rsid w:val="00685A07"/>
    <w:rsid w:val="006A5A26"/>
    <w:rsid w:val="006C67C4"/>
    <w:rsid w:val="006F06A9"/>
    <w:rsid w:val="006F2DF5"/>
    <w:rsid w:val="006F317B"/>
    <w:rsid w:val="00706E17"/>
    <w:rsid w:val="007076AD"/>
    <w:rsid w:val="00714FC3"/>
    <w:rsid w:val="00725E14"/>
    <w:rsid w:val="00727B21"/>
    <w:rsid w:val="00747D41"/>
    <w:rsid w:val="00780B19"/>
    <w:rsid w:val="00783098"/>
    <w:rsid w:val="007906D7"/>
    <w:rsid w:val="007A4D38"/>
    <w:rsid w:val="007B4F78"/>
    <w:rsid w:val="007E2629"/>
    <w:rsid w:val="007E3B80"/>
    <w:rsid w:val="007E67EF"/>
    <w:rsid w:val="007F00BE"/>
    <w:rsid w:val="00801B89"/>
    <w:rsid w:val="00833D1B"/>
    <w:rsid w:val="00862489"/>
    <w:rsid w:val="00862C97"/>
    <w:rsid w:val="008B0916"/>
    <w:rsid w:val="008B5A33"/>
    <w:rsid w:val="008C3781"/>
    <w:rsid w:val="008C432C"/>
    <w:rsid w:val="008C44C6"/>
    <w:rsid w:val="008D32B3"/>
    <w:rsid w:val="008D7885"/>
    <w:rsid w:val="00904B8F"/>
    <w:rsid w:val="0093048E"/>
    <w:rsid w:val="0094192C"/>
    <w:rsid w:val="00957950"/>
    <w:rsid w:val="00985EE3"/>
    <w:rsid w:val="009A3F7F"/>
    <w:rsid w:val="009A48D4"/>
    <w:rsid w:val="009A4A31"/>
    <w:rsid w:val="009A4F88"/>
    <w:rsid w:val="009B27EF"/>
    <w:rsid w:val="009B5987"/>
    <w:rsid w:val="009C0767"/>
    <w:rsid w:val="009D05D3"/>
    <w:rsid w:val="009D69C3"/>
    <w:rsid w:val="009F3AC5"/>
    <w:rsid w:val="00A154AF"/>
    <w:rsid w:val="00A467F6"/>
    <w:rsid w:val="00A861A6"/>
    <w:rsid w:val="00A86CE8"/>
    <w:rsid w:val="00AB1B22"/>
    <w:rsid w:val="00AC63ED"/>
    <w:rsid w:val="00AE6F99"/>
    <w:rsid w:val="00B01007"/>
    <w:rsid w:val="00B02A27"/>
    <w:rsid w:val="00B16CBE"/>
    <w:rsid w:val="00B23CD1"/>
    <w:rsid w:val="00B3021B"/>
    <w:rsid w:val="00B567F7"/>
    <w:rsid w:val="00B573DE"/>
    <w:rsid w:val="00B80DB4"/>
    <w:rsid w:val="00B82DBC"/>
    <w:rsid w:val="00B90D95"/>
    <w:rsid w:val="00B97E55"/>
    <w:rsid w:val="00BB2A56"/>
    <w:rsid w:val="00BC1CFF"/>
    <w:rsid w:val="00BE45C0"/>
    <w:rsid w:val="00BE5F2B"/>
    <w:rsid w:val="00BF54EB"/>
    <w:rsid w:val="00C03F07"/>
    <w:rsid w:val="00C44DC5"/>
    <w:rsid w:val="00C50C56"/>
    <w:rsid w:val="00C552DB"/>
    <w:rsid w:val="00CA0D7A"/>
    <w:rsid w:val="00CB5DFC"/>
    <w:rsid w:val="00CC4EED"/>
    <w:rsid w:val="00D1107A"/>
    <w:rsid w:val="00D355C3"/>
    <w:rsid w:val="00D55448"/>
    <w:rsid w:val="00D76DD6"/>
    <w:rsid w:val="00D941E1"/>
    <w:rsid w:val="00DC38A7"/>
    <w:rsid w:val="00DC5E33"/>
    <w:rsid w:val="00DD4114"/>
    <w:rsid w:val="00DF5A46"/>
    <w:rsid w:val="00DF6824"/>
    <w:rsid w:val="00E10E0A"/>
    <w:rsid w:val="00E20A61"/>
    <w:rsid w:val="00E45D26"/>
    <w:rsid w:val="00E64A8F"/>
    <w:rsid w:val="00E6528E"/>
    <w:rsid w:val="00EB78B1"/>
    <w:rsid w:val="00EF0644"/>
    <w:rsid w:val="00EF6903"/>
    <w:rsid w:val="00F0390A"/>
    <w:rsid w:val="00F33A91"/>
    <w:rsid w:val="00F4661E"/>
    <w:rsid w:val="00F6502F"/>
    <w:rsid w:val="00F717C5"/>
    <w:rsid w:val="00F874C3"/>
    <w:rsid w:val="00FC6D5D"/>
    <w:rsid w:val="00FD026F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32D9"/>
  <w15:chartTrackingRefBased/>
  <w15:docId w15:val="{09221D1A-7019-4301-8FBE-37B9D37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5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A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90D9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C43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72D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F7F"/>
  </w:style>
  <w:style w:type="paragraph" w:styleId="Pieddepage">
    <w:name w:val="footer"/>
    <w:basedOn w:val="Normal"/>
    <w:link w:val="PieddepageCar"/>
    <w:uiPriority w:val="99"/>
    <w:unhideWhenUsed/>
    <w:rsid w:val="002B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F7F"/>
  </w:style>
  <w:style w:type="character" w:styleId="Marquedecommentaire">
    <w:name w:val="annotation reference"/>
    <w:basedOn w:val="Policepardfaut"/>
    <w:uiPriority w:val="99"/>
    <w:semiHidden/>
    <w:unhideWhenUsed/>
    <w:rsid w:val="003D1A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1A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1A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A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A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A0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8719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010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F65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lvie.etienne@u-bordeaux-montaign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lpebras.inep.gov.br/celpebra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9584-10F1-46B7-B7B0-9105364E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Montaigne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Comont</dc:creator>
  <cp:keywords/>
  <dc:description/>
  <cp:lastModifiedBy>Christine Lopez</cp:lastModifiedBy>
  <cp:revision>2</cp:revision>
  <cp:lastPrinted>2024-02-22T14:43:00Z</cp:lastPrinted>
  <dcterms:created xsi:type="dcterms:W3CDTF">2024-12-19T16:22:00Z</dcterms:created>
  <dcterms:modified xsi:type="dcterms:W3CDTF">2024-12-19T16:22:00Z</dcterms:modified>
</cp:coreProperties>
</file>